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2E6A" w14:textId="38169434" w:rsidR="00A61B0F" w:rsidRDefault="00AF5931" w:rsidP="00AF5931">
      <w:pPr>
        <w:jc w:val="center"/>
      </w:pPr>
      <w:bookmarkStart w:id="0" w:name="_GoBack"/>
      <w:bookmarkEnd w:id="0"/>
      <w:r>
        <w:t>Name _____________________________</w:t>
      </w:r>
      <w:r w:rsidR="004525D3">
        <w:t>_______</w:t>
      </w:r>
      <w:r>
        <w:t>___________________ Date ___________________________ Period _________</w:t>
      </w:r>
    </w:p>
    <w:p w14:paraId="54E55E91" w14:textId="77777777" w:rsidR="00AF5931" w:rsidRPr="000912E5" w:rsidRDefault="00AF5931" w:rsidP="00AF5931">
      <w:pPr>
        <w:pBdr>
          <w:bottom w:val="single" w:sz="12" w:space="1" w:color="auto"/>
        </w:pBdr>
        <w:tabs>
          <w:tab w:val="left" w:pos="270"/>
        </w:tabs>
        <w:rPr>
          <w:rFonts w:ascii="Arial" w:hAnsi="Arial" w:cs="Arial"/>
          <w:b/>
          <w:sz w:val="28"/>
          <w:szCs w:val="28"/>
        </w:rPr>
      </w:pPr>
      <w:r w:rsidRPr="000912E5">
        <w:rPr>
          <w:rFonts w:ascii="Arial" w:hAnsi="Arial" w:cs="Arial"/>
          <w:b/>
          <w:sz w:val="28"/>
          <w:szCs w:val="28"/>
        </w:rPr>
        <w:t xml:space="preserve">TEXTBOOK READING: </w:t>
      </w:r>
      <w:r w:rsidR="000912E5" w:rsidRPr="000912E5">
        <w:rPr>
          <w:rFonts w:ascii="Arial" w:hAnsi="Arial" w:cs="Arial"/>
          <w:b/>
          <w:sz w:val="28"/>
          <w:szCs w:val="28"/>
        </w:rPr>
        <w:t>17.1 The Flow of Energy – Heat and Work</w:t>
      </w:r>
      <w:r w:rsidR="000912E5">
        <w:rPr>
          <w:rFonts w:ascii="Arial" w:hAnsi="Arial" w:cs="Arial"/>
          <w:b/>
          <w:sz w:val="28"/>
          <w:szCs w:val="28"/>
        </w:rPr>
        <w:t xml:space="preserve">    </w:t>
      </w:r>
      <w:r w:rsidR="000912E5" w:rsidRPr="000912E5">
        <w:rPr>
          <w:rFonts w:ascii="Arial" w:hAnsi="Arial" w:cs="Arial"/>
          <w:b/>
          <w:sz w:val="28"/>
          <w:szCs w:val="28"/>
        </w:rPr>
        <w:t xml:space="preserve"> </w:t>
      </w:r>
      <w:r w:rsidR="000912E5">
        <w:rPr>
          <w:rFonts w:ascii="Arial" w:hAnsi="Arial" w:cs="Arial"/>
          <w:b/>
          <w:sz w:val="28"/>
          <w:szCs w:val="28"/>
        </w:rPr>
        <w:t>(</w:t>
      </w:r>
      <w:r w:rsidR="000912E5" w:rsidRPr="000912E5">
        <w:rPr>
          <w:rFonts w:ascii="Arial" w:hAnsi="Arial" w:cs="Arial"/>
          <w:b/>
          <w:sz w:val="28"/>
          <w:szCs w:val="28"/>
        </w:rPr>
        <w:t>pg. 504-</w:t>
      </w:r>
      <w:r w:rsidR="000912E5">
        <w:rPr>
          <w:rFonts w:ascii="Arial" w:hAnsi="Arial" w:cs="Arial"/>
          <w:b/>
          <w:sz w:val="28"/>
          <w:szCs w:val="28"/>
        </w:rPr>
        <w:t>5</w:t>
      </w:r>
      <w:r w:rsidR="000912E5" w:rsidRPr="000912E5">
        <w:rPr>
          <w:rFonts w:ascii="Arial" w:hAnsi="Arial" w:cs="Arial"/>
          <w:b/>
          <w:sz w:val="28"/>
          <w:szCs w:val="28"/>
        </w:rPr>
        <w:t>10</w:t>
      </w:r>
      <w:r w:rsidR="000912E5">
        <w:rPr>
          <w:rFonts w:ascii="Arial" w:hAnsi="Arial" w:cs="Arial"/>
          <w:b/>
          <w:sz w:val="28"/>
          <w:szCs w:val="28"/>
        </w:rPr>
        <w:t>)</w:t>
      </w:r>
    </w:p>
    <w:p w14:paraId="7E69B424" w14:textId="77777777" w:rsidR="00AF5931" w:rsidRPr="000912E5" w:rsidRDefault="00AF5931" w:rsidP="00AF5931">
      <w:pPr>
        <w:jc w:val="center"/>
        <w:rPr>
          <w:b/>
          <w:sz w:val="28"/>
          <w:szCs w:val="28"/>
          <w:u w:val="single"/>
        </w:rPr>
      </w:pPr>
      <w:r w:rsidRPr="000912E5">
        <w:rPr>
          <w:b/>
          <w:sz w:val="28"/>
          <w:szCs w:val="28"/>
          <w:u w:val="single"/>
        </w:rPr>
        <w:t>Pre-Reading “to dos”</w:t>
      </w:r>
    </w:p>
    <w:p w14:paraId="3830D69E" w14:textId="77777777" w:rsidR="00AF5931" w:rsidRPr="00AF5931" w:rsidRDefault="00AF5931" w:rsidP="00AF5931">
      <w:pPr>
        <w:jc w:val="center"/>
        <w:rPr>
          <w:i/>
        </w:rPr>
      </w:pPr>
      <w:r>
        <w:rPr>
          <w:i/>
        </w:rPr>
        <w:t xml:space="preserve">Taken From the SQ3R Method by Dartmouth </w:t>
      </w:r>
      <w:r w:rsidR="00FB5B2A">
        <w:rPr>
          <w:i/>
        </w:rPr>
        <w:t>College (Academic Skills Center, 2001)</w:t>
      </w:r>
    </w:p>
    <w:p w14:paraId="3A6D3ED1" w14:textId="3C52AC7C" w:rsidR="00AF5931" w:rsidRDefault="00AF5931" w:rsidP="00AF5931">
      <w:r>
        <w:rPr>
          <w:noProof/>
        </w:rPr>
        <w:drawing>
          <wp:inline distT="0" distB="0" distL="0" distR="0" wp14:anchorId="7AE61E4E" wp14:editId="6925956A">
            <wp:extent cx="347980" cy="404628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1" cy="4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AF5931">
        <w:rPr>
          <w:b/>
        </w:rPr>
        <w:t>WRITE</w:t>
      </w:r>
      <w:r>
        <w:t xml:space="preserve"> on Note Making Guide</w:t>
      </w:r>
    </w:p>
    <w:p w14:paraId="0C0F97F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1) </w:t>
      </w:r>
      <w:r>
        <w:rPr>
          <w:noProof/>
        </w:rPr>
        <w:drawing>
          <wp:inline distT="0" distB="0" distL="0" distR="0" wp14:anchorId="61E1DFBE" wp14:editId="31516CDE">
            <wp:extent cx="513080" cy="459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513475" cy="4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Section Title</w:t>
      </w:r>
    </w:p>
    <w:p w14:paraId="2B028961" w14:textId="4AAFECFC" w:rsidR="00AF5931" w:rsidRDefault="00AF5931" w:rsidP="002A6888">
      <w:pPr>
        <w:ind w:left="720" w:firstLine="720"/>
      </w:pPr>
      <w:r>
        <w:rPr>
          <w:noProof/>
        </w:rPr>
        <w:drawing>
          <wp:inline distT="0" distB="0" distL="0" distR="0" wp14:anchorId="1BCA4942" wp14:editId="3A691CD4">
            <wp:extent cx="347980" cy="404628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1" cy="4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931">
        <w:rPr>
          <w:b/>
        </w:rPr>
        <w:t>WRITE</w:t>
      </w:r>
      <w:r>
        <w:t xml:space="preserve"> Section Title</w:t>
      </w:r>
    </w:p>
    <w:p w14:paraId="1B5D0EA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2) </w:t>
      </w:r>
      <w:r w:rsidR="00FB5B2A">
        <w:rPr>
          <w:noProof/>
        </w:rPr>
        <w:drawing>
          <wp:inline distT="0" distB="0" distL="0" distR="0" wp14:anchorId="6D83BF2A" wp14:editId="72499967">
            <wp:extent cx="513080" cy="459425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513475" cy="4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Guide for Reading on first page of section</w:t>
      </w:r>
    </w:p>
    <w:p w14:paraId="5C08E4C7" w14:textId="77777777" w:rsidR="00AF5931" w:rsidRDefault="00AF5931" w:rsidP="00AF5931">
      <w:pPr>
        <w:pStyle w:val="ListParagraph"/>
      </w:pPr>
    </w:p>
    <w:p w14:paraId="5C3D8FA4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3) </w:t>
      </w:r>
      <w:r w:rsidR="00FB5B2A">
        <w:rPr>
          <w:noProof/>
        </w:rPr>
        <w:drawing>
          <wp:inline distT="0" distB="0" distL="0" distR="0" wp14:anchorId="0C8EFB08" wp14:editId="64412A0F">
            <wp:extent cx="513080" cy="459425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513475" cy="4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Section Assessment at the end of the section</w:t>
      </w:r>
    </w:p>
    <w:p w14:paraId="40BC6F41" w14:textId="77777777" w:rsidR="00AF5931" w:rsidRDefault="00AF5931" w:rsidP="00AF5931">
      <w:pPr>
        <w:ind w:left="720" w:firstLine="720"/>
      </w:pPr>
      <w:r>
        <w:rPr>
          <w:noProof/>
        </w:rPr>
        <w:drawing>
          <wp:inline distT="0" distB="0" distL="0" distR="0" wp14:anchorId="32F77E95" wp14:editId="5BBFDAA4">
            <wp:extent cx="347980" cy="404628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1" cy="4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</w:rPr>
        <w:t>WRITE</w:t>
      </w:r>
      <w:r>
        <w:t xml:space="preserve"> ?s</w:t>
      </w:r>
      <w:proofErr w:type="gramEnd"/>
      <w:r>
        <w:t xml:space="preserve"> you have about this section </w:t>
      </w:r>
    </w:p>
    <w:p w14:paraId="1804E0F0" w14:textId="77777777" w:rsidR="00AF5931" w:rsidRDefault="00AF5931" w:rsidP="00AF5931">
      <w:pPr>
        <w:ind w:left="720" w:firstLine="720"/>
      </w:pPr>
    </w:p>
    <w:p w14:paraId="0E36263D" w14:textId="77777777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4) </w:t>
      </w:r>
      <w:r>
        <w:rPr>
          <w:b/>
        </w:rPr>
        <w:t>SKIM</w:t>
      </w:r>
      <w:r>
        <w:t xml:space="preserve"> chapter by reading bold headings, turn each bold heading into a question you can answer while you read</w:t>
      </w:r>
    </w:p>
    <w:p w14:paraId="4E65BDD6" w14:textId="77777777" w:rsidR="00AF5931" w:rsidRPr="00AF5931" w:rsidRDefault="00AF5931" w:rsidP="00AF5931">
      <w:pPr>
        <w:ind w:left="720" w:firstLine="720"/>
      </w:pPr>
      <w:r>
        <w:rPr>
          <w:noProof/>
        </w:rPr>
        <w:drawing>
          <wp:inline distT="0" distB="0" distL="0" distR="0" wp14:anchorId="6A33AE7A" wp14:editId="5BB9638C">
            <wp:extent cx="347980" cy="404628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1" cy="4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WRITE </w:t>
      </w:r>
      <w:r>
        <w:t>these questions and think about plausible answers before you read</w:t>
      </w:r>
    </w:p>
    <w:p w14:paraId="3030A61E" w14:textId="77777777" w:rsidR="00AF5931" w:rsidRDefault="00AF5931" w:rsidP="00AF5931"/>
    <w:p w14:paraId="55618B8A" w14:textId="77777777" w:rsidR="00AF5931" w:rsidRDefault="00AF5931" w:rsidP="00FB5B2A">
      <w:pPr>
        <w:pStyle w:val="ListParagraph"/>
        <w:numPr>
          <w:ilvl w:val="0"/>
          <w:numId w:val="2"/>
        </w:numPr>
      </w:pPr>
      <w:r>
        <w:t xml:space="preserve">6) </w:t>
      </w:r>
      <w:r>
        <w:rPr>
          <w:b/>
        </w:rPr>
        <w:t>STOP</w:t>
      </w:r>
      <w:r>
        <w:t xml:space="preserve">- </w:t>
      </w:r>
      <w:proofErr w:type="gramStart"/>
      <w:r>
        <w:t>LOOK</w:t>
      </w:r>
      <w:proofErr w:type="gramEnd"/>
      <w:r>
        <w:t xml:space="preserve"> at figures, charts, graphs, images, maps, etc.</w:t>
      </w:r>
    </w:p>
    <w:p w14:paraId="1A330148" w14:textId="77777777" w:rsidR="00AF5931" w:rsidRDefault="00AF5931" w:rsidP="00AF5931"/>
    <w:p w14:paraId="31C4D9F5" w14:textId="77777777" w:rsidR="00AF5931" w:rsidRDefault="00AF5931" w:rsidP="00AF5931">
      <w:pPr>
        <w:pStyle w:val="ListParagraph"/>
        <w:numPr>
          <w:ilvl w:val="0"/>
          <w:numId w:val="3"/>
        </w:numPr>
      </w:pPr>
      <w:r>
        <w:t xml:space="preserve">8) </w:t>
      </w:r>
      <w:r w:rsidR="00FB5B2A">
        <w:rPr>
          <w:noProof/>
        </w:rPr>
        <w:drawing>
          <wp:inline distT="0" distB="0" distL="0" distR="0" wp14:anchorId="722CDAE8" wp14:editId="3DD6E972">
            <wp:extent cx="513080" cy="459425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513475" cy="4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chapter with smoothness and alertness to answer </w:t>
      </w:r>
      <w:r w:rsidR="00FB5B2A">
        <w:t>your</w:t>
      </w:r>
      <w:r>
        <w:t xml:space="preserve"> questions</w:t>
      </w:r>
      <w:r w:rsidR="00FB5B2A">
        <w:t xml:space="preserve"> from #4</w:t>
      </w:r>
    </w:p>
    <w:p w14:paraId="67EA6BAF" w14:textId="77777777" w:rsidR="00AF5931" w:rsidRDefault="00AF5931" w:rsidP="00AF5931">
      <w:pPr>
        <w:pStyle w:val="ListParagraph"/>
        <w:ind w:firstLine="720"/>
      </w:pPr>
      <w:r>
        <w:rPr>
          <w:noProof/>
        </w:rPr>
        <w:drawing>
          <wp:inline distT="0" distB="0" distL="0" distR="0" wp14:anchorId="78C69B4B" wp14:editId="76408720">
            <wp:extent cx="347980" cy="404628"/>
            <wp:effectExtent l="0" t="0" r="762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1" cy="4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WRITE </w:t>
      </w:r>
      <w:r>
        <w:t xml:space="preserve">notes, </w:t>
      </w:r>
      <w:r w:rsidRPr="002A6888">
        <w:rPr>
          <w:u w:val="single"/>
        </w:rPr>
        <w:t>in your own words</w:t>
      </w:r>
      <w:r>
        <w:t>, based on the questions you wrote in #4</w:t>
      </w:r>
    </w:p>
    <w:p w14:paraId="2732170E" w14:textId="77777777" w:rsidR="00FB5B2A" w:rsidRDefault="00FB5B2A" w:rsidP="00AF5931">
      <w:pPr>
        <w:pStyle w:val="ListParagraph"/>
        <w:ind w:firstLine="720"/>
      </w:pPr>
    </w:p>
    <w:p w14:paraId="47AB3EF0" w14:textId="77777777" w:rsidR="00AF5931" w:rsidRDefault="00FB5B2A" w:rsidP="00FB5B2A">
      <w:pPr>
        <w:pStyle w:val="ListParagraph"/>
        <w:numPr>
          <w:ilvl w:val="0"/>
          <w:numId w:val="3"/>
        </w:numPr>
      </w:pPr>
      <w:r>
        <w:t>9) Without looking at your book or notes, mentally visualize, in your own words, the most important points of the material immediately upon completing the reading.</w:t>
      </w:r>
    </w:p>
    <w:p w14:paraId="0F9A68A3" w14:textId="77777777" w:rsidR="00FB5B2A" w:rsidRDefault="00FB5B2A" w:rsidP="00FB5B2A">
      <w:pPr>
        <w:ind w:left="720" w:firstLine="720"/>
      </w:pPr>
      <w:r>
        <w:rPr>
          <w:noProof/>
        </w:rPr>
        <w:drawing>
          <wp:inline distT="0" distB="0" distL="0" distR="0" wp14:anchorId="248CD2A2" wp14:editId="49795C01">
            <wp:extent cx="347980" cy="404628"/>
            <wp:effectExtent l="0" t="0" r="762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1" cy="4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WRITE</w:t>
      </w:r>
      <w:r>
        <w:t xml:space="preserve"> 3-5 main points from reading.</w:t>
      </w:r>
    </w:p>
    <w:p w14:paraId="31ACFAD3" w14:textId="77777777" w:rsidR="00FB5B2A" w:rsidRDefault="00FB5B2A" w:rsidP="00FB5B2A"/>
    <w:p w14:paraId="6C78AED0" w14:textId="77777777" w:rsidR="00FB5B2A" w:rsidRDefault="00FB5B2A" w:rsidP="002A6888">
      <w:pPr>
        <w:rPr>
          <w:u w:val="single"/>
        </w:rPr>
      </w:pPr>
      <w:r w:rsidRPr="00FB5B2A">
        <w:rPr>
          <w:b/>
          <w:u w:val="single"/>
        </w:rPr>
        <w:t>Note Making Guide</w:t>
      </w:r>
    </w:p>
    <w:p w14:paraId="6CD75639" w14:textId="77777777" w:rsidR="00FB5B2A" w:rsidRDefault="00FB5B2A" w:rsidP="00FB5B2A">
      <w:pPr>
        <w:rPr>
          <w:u w:val="single"/>
        </w:rPr>
      </w:pPr>
    </w:p>
    <w:p w14:paraId="1C13C1DE" w14:textId="553AAE32" w:rsidR="00FB5B2A" w:rsidRDefault="00FB5B2A" w:rsidP="00FB5B2A">
      <w:r w:rsidRPr="00FB5B2A">
        <w:rPr>
          <w:b/>
        </w:rPr>
        <w:t>Section Title</w:t>
      </w:r>
      <w:r>
        <w:t xml:space="preserve">= </w:t>
      </w:r>
      <w:r w:rsidR="002A6888">
        <w:rPr>
          <w:i/>
        </w:rPr>
        <w:t>The Flow of ________________________</w:t>
      </w:r>
      <w:r w:rsidR="002A6888">
        <w:t xml:space="preserve"> -- </w:t>
      </w:r>
      <w:r w:rsidR="002A6888">
        <w:rPr>
          <w:i/>
        </w:rPr>
        <w:t>Heat and _______________________</w:t>
      </w:r>
    </w:p>
    <w:p w14:paraId="3D01308C" w14:textId="77777777" w:rsidR="00FB5B2A" w:rsidRPr="00FB5B2A" w:rsidRDefault="00FB5B2A" w:rsidP="00FB5B2A">
      <w:pPr>
        <w:rPr>
          <w:sz w:val="12"/>
          <w:szCs w:val="12"/>
        </w:rPr>
      </w:pPr>
    </w:p>
    <w:p w14:paraId="71B04EF6" w14:textId="390816C7" w:rsidR="00FB5B2A" w:rsidRDefault="002A6888" w:rsidP="00FB5B2A">
      <w:r>
        <w:rPr>
          <w:b/>
        </w:rPr>
        <w:t>Question</w:t>
      </w:r>
      <w:r w:rsidR="00FB5B2A" w:rsidRPr="00FB5B2A">
        <w:rPr>
          <w:b/>
        </w:rPr>
        <w:t>s I have about this section=</w:t>
      </w:r>
    </w:p>
    <w:p w14:paraId="13D226FC" w14:textId="77777777" w:rsidR="00FB5B2A" w:rsidRPr="00FB5B2A" w:rsidRDefault="00FB5B2A" w:rsidP="00FB5B2A">
      <w:pPr>
        <w:rPr>
          <w:sz w:val="12"/>
          <w:szCs w:val="12"/>
        </w:rPr>
      </w:pPr>
    </w:p>
    <w:p w14:paraId="002E4F84" w14:textId="77777777" w:rsidR="00FB5B2A" w:rsidRDefault="00FB5B2A" w:rsidP="00FB5B2A">
      <w:r>
        <w:t>1) ______________________________________________________________________________________________________________________</w:t>
      </w:r>
    </w:p>
    <w:p w14:paraId="0BAD36C0" w14:textId="77777777" w:rsidR="00FB5B2A" w:rsidRPr="00FB5B2A" w:rsidRDefault="00FB5B2A" w:rsidP="00FB5B2A">
      <w:pPr>
        <w:rPr>
          <w:sz w:val="12"/>
          <w:szCs w:val="12"/>
        </w:rPr>
      </w:pPr>
    </w:p>
    <w:p w14:paraId="0F1A1548" w14:textId="77777777" w:rsidR="00FB5B2A" w:rsidRDefault="00FB5B2A" w:rsidP="00FB5B2A">
      <w:r>
        <w:t>2) ______________________________________________________________________________________________________________________</w:t>
      </w:r>
    </w:p>
    <w:p w14:paraId="76AF2F7A" w14:textId="77777777" w:rsidR="00FB5B2A" w:rsidRPr="00FB5B2A" w:rsidRDefault="00FB5B2A" w:rsidP="00FB5B2A">
      <w:pPr>
        <w:rPr>
          <w:sz w:val="12"/>
          <w:szCs w:val="12"/>
        </w:rPr>
      </w:pPr>
    </w:p>
    <w:p w14:paraId="186E250C" w14:textId="77777777" w:rsidR="002A6888" w:rsidRDefault="00FB5B2A" w:rsidP="00FB5B2A">
      <w:r>
        <w:t>3) ______________________________________________________________________________________________________________________</w:t>
      </w:r>
    </w:p>
    <w:p w14:paraId="72809588" w14:textId="548FEFB6" w:rsidR="00FB5B2A" w:rsidRPr="002A6888" w:rsidRDefault="00FB5B2A" w:rsidP="00FB5B2A">
      <w:r w:rsidRPr="00FB5B2A">
        <w:rPr>
          <w:b/>
        </w:rPr>
        <w:lastRenderedPageBreak/>
        <w:t>Section Headings (turned into questions</w:t>
      </w:r>
      <w:r>
        <w:rPr>
          <w:b/>
        </w:rPr>
        <w:t>, A-D + Notes</w:t>
      </w:r>
      <w:r w:rsidRPr="00FB5B2A">
        <w:rPr>
          <w:b/>
        </w:rPr>
        <w:t>)</w:t>
      </w:r>
      <w:r>
        <w:rPr>
          <w:b/>
        </w:rPr>
        <w:t>=</w:t>
      </w:r>
    </w:p>
    <w:p w14:paraId="49F56D07" w14:textId="05F56EF2" w:rsidR="00FB5B2A" w:rsidRDefault="00FB5B2A" w:rsidP="00FB5B2A">
      <w:r>
        <w:t xml:space="preserve">A) </w:t>
      </w:r>
      <w:r w:rsidR="002A6888">
        <w:t>Energy Transformation</w:t>
      </w:r>
    </w:p>
    <w:p w14:paraId="676491AA" w14:textId="77777777" w:rsidR="00FB5B2A" w:rsidRDefault="00FB5B2A" w:rsidP="00FB5B2A">
      <w:r>
        <w:t>Notes:</w:t>
      </w:r>
    </w:p>
    <w:p w14:paraId="183504B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502D82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92AB9F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72E01B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7306E89" w14:textId="3F7A1177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B059FE7" w14:textId="108D6808" w:rsidR="00FB5B2A" w:rsidRDefault="002A6888" w:rsidP="00FB5B2A">
      <w:r>
        <w:t>B) Exothermic and ______________________________________________________________________</w:t>
      </w:r>
    </w:p>
    <w:p w14:paraId="01D43E82" w14:textId="77777777" w:rsidR="00FB5B2A" w:rsidRDefault="00FB5B2A" w:rsidP="00FB5B2A">
      <w:r>
        <w:t>Notes:</w:t>
      </w:r>
    </w:p>
    <w:p w14:paraId="466EAFAF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F5697BB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807B28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A58DDD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8FCCFEE" w14:textId="07BAA7DB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7E42E05C" w14:textId="18C67544" w:rsidR="00FB5B2A" w:rsidRDefault="00FB5B2A" w:rsidP="00FB5B2A">
      <w:r>
        <w:t xml:space="preserve">C) </w:t>
      </w:r>
      <w:r w:rsidR="002A6888">
        <w:t>Units for __________________________________________________________________________________</w:t>
      </w:r>
    </w:p>
    <w:p w14:paraId="66A61B29" w14:textId="77777777" w:rsidR="00FB5B2A" w:rsidRDefault="00FB5B2A" w:rsidP="00FB5B2A">
      <w:r>
        <w:t>Notes:</w:t>
      </w:r>
    </w:p>
    <w:p w14:paraId="0D6CE9E9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2656465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6D5685F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411EC83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EC63090" w14:textId="18304C7A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EAB3BED" w14:textId="7A51ABD5" w:rsidR="00FB5B2A" w:rsidRDefault="00FB5B2A" w:rsidP="00FB5B2A">
      <w:r>
        <w:t xml:space="preserve">D) </w:t>
      </w:r>
      <w:r w:rsidR="002A6888">
        <w:t>_____________________________________________________________________________________________</w:t>
      </w:r>
    </w:p>
    <w:p w14:paraId="1A26C0E0" w14:textId="77777777" w:rsidR="00FB5B2A" w:rsidRDefault="00FB5B2A" w:rsidP="00FB5B2A">
      <w:r>
        <w:t>Notes:</w:t>
      </w:r>
    </w:p>
    <w:p w14:paraId="5BC219A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0600CEA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FDC4BA5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014EBC3B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B8D7E0F" w14:textId="77777777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0FF2AAC2" w14:textId="08957EB6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497DB41" w14:textId="77777777" w:rsidR="00FB5B2A" w:rsidRPr="00FB5B2A" w:rsidRDefault="00FB5B2A" w:rsidP="00FB5B2A">
      <w:pPr>
        <w:rPr>
          <w:sz w:val="12"/>
          <w:szCs w:val="12"/>
        </w:rPr>
      </w:pPr>
    </w:p>
    <w:p w14:paraId="10C332D2" w14:textId="60226CA0" w:rsidR="00FB5B2A" w:rsidRPr="00FB5B2A" w:rsidRDefault="002A6888" w:rsidP="00FB5B2A">
      <w:pPr>
        <w:rPr>
          <w:b/>
        </w:rPr>
      </w:pPr>
      <w:r>
        <w:rPr>
          <w:b/>
        </w:rPr>
        <w:t>4-5</w:t>
      </w:r>
      <w:r w:rsidR="00FB5B2A">
        <w:rPr>
          <w:b/>
        </w:rPr>
        <w:t xml:space="preserve"> Main Points from the Reading</w:t>
      </w:r>
      <w:r>
        <w:rPr>
          <w:b/>
        </w:rPr>
        <w:t xml:space="preserve"> in YOUR OWN WORDS</w:t>
      </w:r>
      <w:r w:rsidR="00FB5B2A">
        <w:rPr>
          <w:b/>
        </w:rPr>
        <w:t>=</w:t>
      </w:r>
    </w:p>
    <w:p w14:paraId="2B8157F0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C176E21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9E8969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44C2B37" w14:textId="5638AA9C" w:rsidR="00092410" w:rsidRDefault="00092410" w:rsidP="00092410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A2AB5A0" w14:textId="30DA1638" w:rsidR="002A6888" w:rsidRPr="00FB5B2A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sectPr w:rsidR="002A6888" w:rsidRPr="00FB5B2A" w:rsidSect="00FB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93B"/>
    <w:multiLevelType w:val="hybridMultilevel"/>
    <w:tmpl w:val="70C2258E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1F94"/>
    <w:multiLevelType w:val="hybridMultilevel"/>
    <w:tmpl w:val="773CCB64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522C"/>
    <w:multiLevelType w:val="hybridMultilevel"/>
    <w:tmpl w:val="8424D366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2FA1"/>
    <w:multiLevelType w:val="hybridMultilevel"/>
    <w:tmpl w:val="73B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1"/>
    <w:rsid w:val="000912E5"/>
    <w:rsid w:val="00092410"/>
    <w:rsid w:val="000B1FFE"/>
    <w:rsid w:val="00203D6F"/>
    <w:rsid w:val="002A6888"/>
    <w:rsid w:val="004525D3"/>
    <w:rsid w:val="00564927"/>
    <w:rsid w:val="00643E76"/>
    <w:rsid w:val="007D25BB"/>
    <w:rsid w:val="00983395"/>
    <w:rsid w:val="009D3E35"/>
    <w:rsid w:val="00A61B0F"/>
    <w:rsid w:val="00AF5931"/>
    <w:rsid w:val="00BA3572"/>
    <w:rsid w:val="00EC7D7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3E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Macintosh Word</Application>
  <DocSecurity>0</DocSecurity>
  <Lines>35</Lines>
  <Paragraphs>10</Paragraphs>
  <ScaleCrop>false</ScaleCrop>
  <Company>Chicago Public Schools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2</cp:revision>
  <cp:lastPrinted>2014-04-28T03:06:00Z</cp:lastPrinted>
  <dcterms:created xsi:type="dcterms:W3CDTF">2014-10-10T18:33:00Z</dcterms:created>
  <dcterms:modified xsi:type="dcterms:W3CDTF">2014-10-10T18:33:00Z</dcterms:modified>
</cp:coreProperties>
</file>