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0A6D0" w14:textId="77777777" w:rsidR="00FD6519" w:rsidRDefault="00FD6519" w:rsidP="00FD6519">
      <w:pPr>
        <w:pBdr>
          <w:bottom w:val="single" w:sz="12" w:space="1" w:color="auto"/>
        </w:pBdr>
        <w:rPr>
          <w:rFonts w:ascii="Arial" w:hAnsi="Arial" w:cs="Arial"/>
          <w:b/>
          <w:sz w:val="32"/>
          <w:szCs w:val="32"/>
        </w:rPr>
      </w:pPr>
      <w:r w:rsidRPr="00AE7D03">
        <w:rPr>
          <w:rFonts w:ascii="Arial" w:hAnsi="Arial" w:cs="Arial"/>
          <w:b/>
          <w:noProof/>
          <w:sz w:val="32"/>
          <w:szCs w:val="32"/>
        </w:rPr>
        <w:drawing>
          <wp:anchor distT="0" distB="0" distL="114300" distR="114300" simplePos="0" relativeHeight="251669504" behindDoc="0" locked="0" layoutInCell="1" allowOverlap="1" wp14:anchorId="2022BF7E" wp14:editId="701916AB">
            <wp:simplePos x="0" y="0"/>
            <wp:positionH relativeFrom="column">
              <wp:posOffset>2057400</wp:posOffset>
            </wp:positionH>
            <wp:positionV relativeFrom="paragraph">
              <wp:posOffset>300355</wp:posOffset>
            </wp:positionV>
            <wp:extent cx="4712970" cy="6176010"/>
            <wp:effectExtent l="0" t="0" r="1143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2970" cy="6176010"/>
                    </a:xfrm>
                    <a:prstGeom prst="rect">
                      <a:avLst/>
                    </a:prstGeom>
                    <a:noFill/>
                    <a:ln>
                      <a:noFill/>
                    </a:ln>
                  </pic:spPr>
                </pic:pic>
              </a:graphicData>
            </a:graphic>
          </wp:anchor>
        </w:drawing>
      </w:r>
      <w:r>
        <w:rPr>
          <w:rFonts w:ascii="Arial" w:hAnsi="Arial" w:cs="Arial"/>
          <w:b/>
          <w:noProof/>
          <w:sz w:val="32"/>
          <w:szCs w:val="32"/>
        </w:rPr>
        <w:t>Periodic Trends: Overview</w:t>
      </w:r>
    </w:p>
    <w:p w14:paraId="5AEC25D8" w14:textId="010FB19B" w:rsidR="00FD6519" w:rsidRPr="00AE7D03" w:rsidRDefault="00EB4E7E" w:rsidP="00FD6519">
      <w:pPr>
        <w:rPr>
          <w:rFonts w:ascii="Arial" w:hAnsi="Arial" w:cs="Arial"/>
          <w:b/>
          <w:sz w:val="32"/>
          <w:szCs w:val="32"/>
        </w:rPr>
      </w:pPr>
      <w:r>
        <w:rPr>
          <w:noProof/>
        </w:rPr>
        <mc:AlternateContent>
          <mc:Choice Requires="wps">
            <w:drawing>
              <wp:anchor distT="4294967295" distB="4294967295" distL="114300" distR="114300" simplePos="0" relativeHeight="251676672" behindDoc="0" locked="0" layoutInCell="1" allowOverlap="1" wp14:anchorId="0D878C6B" wp14:editId="056EA72A">
                <wp:simplePos x="0" y="0"/>
                <wp:positionH relativeFrom="column">
                  <wp:posOffset>1028700</wp:posOffset>
                </wp:positionH>
                <wp:positionV relativeFrom="paragraph">
                  <wp:posOffset>7621269</wp:posOffset>
                </wp:positionV>
                <wp:extent cx="2628900" cy="0"/>
                <wp:effectExtent l="0" t="101600" r="38100" b="127000"/>
                <wp:wrapNone/>
                <wp:docPr id="2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0" o:spid="_x0000_s1026" type="#_x0000_t32" style="position:absolute;margin-left:81pt;margin-top:600.1pt;width:207pt;height:0;z-index:2516766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kPePYBAABcBAAADgAAAGRycy9lMm9Eb2MueG1srFTNjtMwEL4j8Q6W7zRJkVZL1HSFuiyXFVQU&#10;HsDr2I2F47HGpknfnrGTpiwgkBAXK47nm+/Hk2zuxt6yk8JgwDW8WpWcKSehNe7Y8C+fH17dchai&#10;cK2w4FTDzyrwu+3LF5vB12oNHdhWIaMmLtSDb3gXo6+LIshO9SKswCtHhxqwF5G2eCxaFAN1722x&#10;LsubYgBsPYJUIdDb++mQb3N/rZWMH7UOKjLbcNIW84p5fUprsd2I+ojCd0bOMsQ/qOiFcUS6tLoX&#10;UbBvaH5p1RuJEEDHlYS+AK2NVNkDuanKn9wcOuFV9kLhBL/EFP5fW/nhtEdm2oavX3PmRE93dIgo&#10;zLGL7C0iDGwHzlGOgKzKeQ0+1ATbuT0mx3J0B/8I8mugLItnh2kT/FQ2auxTOVlmY87/vOSvxsgk&#10;vVzfrG/flHRN8nJWiPoC9BjiewU9Sw8ND7PIRV2V8xenxxCTEFFfAInVurQGsKZ9MNbmTRoxtbPI&#10;ToKGI45VGgbCPauKwth3rmXx7CkZkQKZy6aWKs/YzHn1m5/i2aqJ/JPSlHFymEXm6b5SCymVixd6&#10;66g6wTQJXYDl34FzfYJOqhbwFM0fWRdEZgYXF3BvHODv2K+J6al+vv4w+U4RPEF73uNlLmiEc8Dz&#10;55a+kR/3GX79KWy/AwAA//8DAFBLAwQUAAYACAAAACEAm+9QFNwAAAANAQAADwAAAGRycy9kb3du&#10;cmV2LnhtbExPTUvDQBC9C/6HZQRvdmPAaGM2pShVERGsAa/7MU2C2dmQ3bbx3zseRG/z3jzeR7Wa&#10;/SAOOMU+kILLRQYCyQbXU6uged9c3ICISZPTQyBU8IURVvXpSaVLF470hodtagWbUCy1gi6lsZQy&#10;2g69joswIvFvFyavE8OplW7SRzb3g8yzrJBe98QJnR7xrkP7ud17BTb612fTfDza3WZ53zwszcvT&#10;2ih1fjavb0EknNOfGH7qc3WouZMJe3JRDIyLnLckPjgnB8GSq+uCKfNLybqS/1fU3wAAAP//AwBQ&#10;SwECLQAUAAYACAAAACEA5JnDwPsAAADhAQAAEwAAAAAAAAAAAAAAAAAAAAAAW0NvbnRlbnRfVHlw&#10;ZXNdLnhtbFBLAQItABQABgAIAAAAIQAjsmrh1wAAAJQBAAALAAAAAAAAAAAAAAAAACwBAABfcmVs&#10;cy8ucmVsc1BLAQItABQABgAIAAAAIQA9eQ949gEAAFwEAAAOAAAAAAAAAAAAAAAAACwCAABkcnMv&#10;ZTJvRG9jLnhtbFBLAQItABQABgAIAAAAIQCb71AU3AAAAA0BAAAPAAAAAAAAAAAAAAAAAE4EAABk&#10;cnMvZG93bnJldi54bWxQSwUGAAAAAAQABADzAAAAVwUAAAAA&#10;" strokecolor="black [3213]" strokeweight="2pt">
                <v:stroke endarrow="open"/>
                <o:lock v:ext="edit" shapetype="f"/>
              </v:shape>
            </w:pict>
          </mc:Fallback>
        </mc:AlternateContent>
      </w:r>
      <w:r>
        <w:rPr>
          <w:noProof/>
        </w:rPr>
        <mc:AlternateContent>
          <mc:Choice Requires="wps">
            <w:drawing>
              <wp:anchor distT="0" distB="0" distL="114299" distR="114299" simplePos="0" relativeHeight="251677696" behindDoc="0" locked="0" layoutInCell="1" allowOverlap="1" wp14:anchorId="2422A6BC" wp14:editId="158DA3D7">
                <wp:simplePos x="0" y="0"/>
                <wp:positionH relativeFrom="column">
                  <wp:posOffset>800099</wp:posOffset>
                </wp:positionH>
                <wp:positionV relativeFrom="paragraph">
                  <wp:posOffset>7735570</wp:posOffset>
                </wp:positionV>
                <wp:extent cx="0" cy="1257300"/>
                <wp:effectExtent l="101600" t="0" r="101600" b="63500"/>
                <wp:wrapNone/>
                <wp:docPr id="2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57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63pt;margin-top:609.1pt;width:0;height:99pt;z-index:25167769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NnfgBAABcBAAADgAAAGRycy9lMm9Eb2MueG1srFTbjtMwEH1H4h8sv9NcEBdFTVeoy/KygorC&#10;B3gdu7GwPZZtmuTvGTtpugsIJMTLyJc5c+YcT7K9GY0mZ+GDAtvSalNSIiyHTtlTS79+uXvxlpIQ&#10;me2YBitaOolAb3bPn20H14gaetCd8ASL2NAMrqV9jK4pisB7YVjYgBMWLyV4wyJu/anoPBuwutFF&#10;XZaviwF85zxwEQKe3s6XdJfrSyl4/CRlEJHolmJvMUef40OKxW7LmpNnrld8aYP9QxeGKYuka6lb&#10;Fhn57tUvpYziHgLIuOFgCpBScZE1oJqq/EnNsWdOZC1oTnCrTeH/leUfzwdPVNfSuqbEMoNvdIye&#10;qVMfyTvvYSB7sBZ9BE+qKvk1uNAgbG8PPinmoz26e+DfAt4VTy7TJrg5bZTepHSUTMbs/7T6L8ZI&#10;+HzI8bSqX715Wea3KVhzATof4gcBhqRFS8PS5Npdlf1n5/sQUyOsuQASq7YpBtCqu1Na500aMbHX&#10;npwZDkccszjEPcmKTOn3tiNxcugMS4YkDzBtLinyjC2cV715FSctZvLPQqLHqLDOTebpvlIzzoWN&#10;F3ptMTvBJDa6Asu/A5f8BJ27WsGzNX9kXRGZGWxcwUZZ8L9jvzom5/zl+cOsO1nwAN108Je5wBHO&#10;zi2fW/pGHu8z/PpT2P0AAAD//wMAUEsDBBQABgAIAAAAIQCr5JGi3wAAAA0BAAAPAAAAZHJzL2Rv&#10;d25yZXYueG1sTE9NS8NAFLwL/oflCd7sJkFCG7MpRalKEcEa8Lofr0kw+zZkt23892560dvMm2He&#10;TLmebM9OOPrOkYB0kQBD0s501AioP7d3S2A+SDKyd4QCftDDurq+KmVh3Jk+8LQPDYsh5AspoA1h&#10;KDj3ukUr/cINSFE7uNHKEOnYcDPKcwy3Pc+SJOdWdhQ/tHLAxxb19/5oBWhv33eq/nrRh+3qqX5e&#10;qbfXjRLi9mbaPAALOIU/M8z1Y3WoYifljmQ86yPP8rglzCBdZsBmy+WkIrhP8wx4VfL/K6pfAAAA&#10;//8DAFBLAQItABQABgAIAAAAIQDkmcPA+wAAAOEBAAATAAAAAAAAAAAAAAAAAAAAAABbQ29udGVu&#10;dF9UeXBlc10ueG1sUEsBAi0AFAAGAAgAAAAhACOyauHXAAAAlAEAAAsAAAAAAAAAAAAAAAAALAEA&#10;AF9yZWxzLy5yZWxzUEsBAi0AFAAGAAgAAAAhAJN/jZ34AQAAXAQAAA4AAAAAAAAAAAAAAAAALAIA&#10;AGRycy9lMm9Eb2MueG1sUEsBAi0AFAAGAAgAAAAhAKvkkaLfAAAADQEAAA8AAAAAAAAAAAAAAAAA&#10;UAQAAGRycy9kb3ducmV2LnhtbFBLBQYAAAAABAAEAPMAAABcBQAAAAA=&#10;" strokecolor="black [3213]" strokeweight="2pt">
                <v:stroke endarrow="open"/>
                <o:lock v:ext="edit" shapetype="f"/>
              </v:shape>
            </w:pict>
          </mc:Fallback>
        </mc:AlternateContent>
      </w:r>
      <w:r w:rsidR="00FD6519">
        <w:rPr>
          <w:noProof/>
        </w:rPr>
        <w:drawing>
          <wp:anchor distT="0" distB="0" distL="114300" distR="114300" simplePos="0" relativeHeight="251674624" behindDoc="1" locked="0" layoutInCell="1" allowOverlap="1" wp14:anchorId="6063472C" wp14:editId="5BAE4AC2">
            <wp:simplePos x="0" y="0"/>
            <wp:positionH relativeFrom="column">
              <wp:posOffset>1028700</wp:posOffset>
            </wp:positionH>
            <wp:positionV relativeFrom="paragraph">
              <wp:posOffset>7735570</wp:posOffset>
            </wp:positionV>
            <wp:extent cx="2514600" cy="14217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761" t="10631" r="2168" b="2502"/>
                    <a:stretch/>
                  </pic:blipFill>
                  <pic:spPr bwMode="auto">
                    <a:xfrm>
                      <a:off x="0" y="0"/>
                      <a:ext cx="2514600" cy="14217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noProof/>
          <w:sz w:val="32"/>
          <w:szCs w:val="32"/>
        </w:rPr>
        <mc:AlternateContent>
          <mc:Choice Requires="wps">
            <w:drawing>
              <wp:anchor distT="0" distB="0" distL="114300" distR="114300" simplePos="0" relativeHeight="251671552" behindDoc="0" locked="0" layoutInCell="1" allowOverlap="1" wp14:anchorId="4876E445" wp14:editId="0C80CC4B">
                <wp:simplePos x="0" y="0"/>
                <wp:positionH relativeFrom="column">
                  <wp:posOffset>-656590</wp:posOffset>
                </wp:positionH>
                <wp:positionV relativeFrom="paragraph">
                  <wp:posOffset>3496310</wp:posOffset>
                </wp:positionV>
                <wp:extent cx="4914900" cy="514350"/>
                <wp:effectExtent l="0" t="0" r="3175" b="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49149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BD6A2" w14:textId="77777777" w:rsidR="00BD2F17" w:rsidRPr="00AE7D03" w:rsidRDefault="00BD2F17" w:rsidP="00FD6519">
                            <w:pPr>
                              <w:jc w:val="center"/>
                              <w:rPr>
                                <w:sz w:val="48"/>
                              </w:rPr>
                            </w:pPr>
                            <w:r>
                              <w:rPr>
                                <w:sz w:val="48"/>
                              </w:rPr>
                              <w:t>-----------</w:t>
                            </w:r>
                            <w:r w:rsidRPr="00AE7D03">
                              <w:rPr>
                                <w:sz w:val="48"/>
                              </w:rPr>
                              <w:t>Transition Metals</w:t>
                            </w:r>
                            <w:r>
                              <w:rPr>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51.65pt;margin-top:275.3pt;width:387pt;height:40.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yCouQCAAA4BgAADgAAAGRycy9lMm9Eb2MueG1srFTLbtswELwX6D8QvDuSXDmNhciB4sBFASMJ&#10;mhQ50xRlC5FIlqQfadF/75CSHSftoSmqg0Auh8vdmd09v9i1DdkIY2slc5qcxJQIyVVZy2VOv97P&#10;BmeUWMdkyRolRU6fhKUXk/fvzrc6E0O1Uk0pDIETabOtzunKOZ1FkeUr0TJ7orSQOKyUaZnD1iyj&#10;0rAtvLdNNIzj02irTKmN4sJaWK+6QzoJ/qtKcHdTVVY40uQUsbnwN+G/8P9ocs6ypWF6VfM+DPYP&#10;UbSslnj04OqKOUbWpv7NVVtzo6yq3AlXbaSqquYi5IBskvhVNncrpkXIBeRYfaDJ/j+3/Hpza0hd&#10;5nSYUCJZC43uxc6RS7UjydDzs9U2A+xOA+h2sEPnkKvVc8UfLSDREaa7YIH2fOwq0xKjwHtyCr3w&#10;hatInMAPFHk6qOBf5TCm4yQdA0c4zkZJ+mEUZIo6Z96pNtZ9EqolfpFTA5WDV7aZW+fDeYZ4uFSz&#10;ummC0o18YQCws4hQKt1tliESLD3SxxRk/DEdfRwWH0fjwWkxSgZpEp8NiiIeDq5mRVzE6Ww6Ti9/&#10;IoqWJWm2RUFplKNnEoTNGrbsxfPHf6dey/iLWk+SKFRZlx8chzz3oQYFOtK9FtY9NcIn0MgvooK+&#10;gWxvCJ0lpo0hG4aeYJwL6RKvcyADaI+qQNhbLvb4QFmg8i2XO/L3LyvpDpfbWioTpH0Vdvm4D7nq&#10;8H0N9nl7CtxusUNWfrlQ5ROKN5Qh6spqPqtROXNm3S0z6HcYMcPcDX5Vo7Y5Vf2KkpUy3/9k93gI&#10;iVNKvNw5td/WzAhKms8SDYoiTuHWhU2K4sHGHJ8sjk/kup0qyIEeRHRh6fGu2S8ro9oHjLrCv4oj&#10;JjnezqnbL6eum2oYlVwURQBhxGjm5vJO833P+o653z0wo/vmcaiga7WfNCx71UMd1usqVbF2qqpD&#10;gz2z2hOP8RQqqB+lfv4d7wPqeeBPfgEAAP//AwBQSwMEFAAGAAgAAAAhAN8Bt4rhAAAACwEAAA8A&#10;AABkcnMvZG93bnJldi54bWxMj01Lw0AQhu+C/2EZwYvYTdJF25hNEaVIvVkLxds2OybB/QjZTZr4&#10;6x1PepuPh3eeKTaTNWzEPrTeSUgXCTB0ldetqyUc3re3K2AhKqeV8Q4lzBhgU15eFCrX/uzecNzH&#10;mlGIC7mS0MTY5ZyHqkGrwsJ36Gj36XurIrV9zXWvzhRuDc+S5I5b1Tq60KgOnxqsvvaDlfAyi91r&#10;EB8367Az1bA9fs9+fJby+mp6fAAWcYp/MPzqkzqU5HTyg9OBGQmZWGaEUpGIFBgRy0zQ5CRhfb9K&#10;gZcF//9D+QMAAP//AwBQSwECLQAUAAYACAAAACEA5JnDwPsAAADhAQAAEwAAAAAAAAAAAAAAAAAA&#10;AAAAW0NvbnRlbnRfVHlwZXNdLnhtbFBLAQItABQABgAIAAAAIQAjsmrh1wAAAJQBAAALAAAAAAAA&#10;AAAAAAAAACwBAABfcmVscy8ucmVsc1BLAQItABQABgAIAAAAIQDwrIKi5AIAADgGAAAOAAAAAAAA&#10;AAAAAAAAACwCAABkcnMvZTJvRG9jLnhtbFBLAQItABQABgAIAAAAIQDfAbeK4QAAAAsBAAAPAAAA&#10;AAAAAAAAAAAAADwFAABkcnMvZG93bnJldi54bWxQSwUGAAAAAAQABADzAAAASgYAAAAA&#10;" filled="f" stroked="f">
                <v:path arrowok="t"/>
                <v:textbox>
                  <w:txbxContent>
                    <w:p w14:paraId="1A8BD6A2" w14:textId="77777777" w:rsidR="00BD2F17" w:rsidRPr="00AE7D03" w:rsidRDefault="00BD2F17" w:rsidP="00FD6519">
                      <w:pPr>
                        <w:jc w:val="center"/>
                        <w:rPr>
                          <w:sz w:val="48"/>
                        </w:rPr>
                      </w:pPr>
                      <w:r>
                        <w:rPr>
                          <w:sz w:val="48"/>
                        </w:rPr>
                        <w:t>-----------</w:t>
                      </w:r>
                      <w:r w:rsidRPr="00AE7D03">
                        <w:rPr>
                          <w:sz w:val="48"/>
                        </w:rPr>
                        <w:t>Transition Metals</w:t>
                      </w:r>
                      <w:r>
                        <w:rPr>
                          <w:sz w:val="48"/>
                        </w:rPr>
                        <w:t>------------</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14200535" wp14:editId="7D5143E9">
                <wp:simplePos x="0" y="0"/>
                <wp:positionH relativeFrom="column">
                  <wp:posOffset>0</wp:posOffset>
                </wp:positionH>
                <wp:positionV relativeFrom="paragraph">
                  <wp:posOffset>6363970</wp:posOffset>
                </wp:positionV>
                <wp:extent cx="4457700" cy="571500"/>
                <wp:effectExtent l="0" t="0" r="38100" b="38100"/>
                <wp:wrapSquare wrapText="bothSides"/>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571500"/>
                        </a:xfrm>
                        <a:prstGeom prst="rect">
                          <a:avLst/>
                        </a:prstGeom>
                        <a:noFill/>
                        <a:ln w="12700" cmpd="sng">
                          <a:solidFill>
                            <a:schemeClr val="tx1"/>
                          </a:solidFill>
                          <a:prstDash val="lg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FA19DA" w14:textId="77777777" w:rsidR="00BD2F17" w:rsidRDefault="00BD2F17" w:rsidP="00FD6519">
                            <w:r>
                              <w:t>Trend: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0;margin-top:501.1pt;width:351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gG7AADAACHBgAADgAAAGRycy9lMm9Eb2MueG1srFVRb9owEH6ftP8Q5Z0mYaG0UaFKQUyT0Fqt&#10;nfpsHAeiOrZnG0g37b/vs5MA6/qwTnsJtu/z+e67746r66bmwY5pU0kxCZOzOAyYoLKoxHoSfn1Y&#10;DC7CwFgiCsKlYJPwmZnwevr+3dVeZWwoN5IXTAdwIky2V5NwY63KosjQDauJOZOKCRhLqWtisdXr&#10;qNBkD+81j4ZxfB7tpS6UlpQZg9N5awyn3n9ZMmpvy9IwG/BJiNis/2r/XblvNL0i2VoTtaloFwb5&#10;hyhqUgk8enA1J5YEW1394aquqJZGlvaMyjqSZVlR5nNANkn8Ipv7DVHM5wJyjDrQZP6fW/p5d6eD&#10;qpiEQ9AjSI0aPbDGBjeyCZIPjp+9Mhlg9wpA2+Acdfa5GrWU9MkAEp1g2gsGaMdHU+ra/SLTABfx&#10;xvOBdvcMxWGajsbjGCYK22icjLB2To+3lTb2I5N14BaTUKOsPgKyWxrbQnuIe0zIRcU5zknGRbBH&#10;vMPWf62QqBHrNnzJq8IBHc4Ljs24DnYEUrFN0oVgTlHukTkxmxbE127d4bhwbpiXXBsUdo3F0p8j&#10;VS+HH7PReJiPR5eD83yUDNIkvhjkeTwczBd5nMfpYnaZ3vxEfDVJ0mwPYSrI2lUExC84WXcicOa/&#10;U0FN6G89kySRV2tLGxx7pvtQfSXb4rmaGvvMWcvjF1ZCJ76GrxBGKGXC9qRxAbRDlaD3LRc7vKfM&#10;U/mWyy35/ctS2MPluhJSt0V3g+VY5+KpD7ls8Z2Wu7wdBbZZNb5BPNKdrGTxjF7QElKEao2iiwrC&#10;WBJj74jG+MAhRqK9xafkEvqT3SoMNlJ/f+3c4VFPWMPAVR0y/bYlmoUB/yTQ75dJmsKt9Rv0i+tW&#10;fWpZnVrEtp5JyDjx0fmlw1veL0st60dMzty9ChMRFG9D9/1yZtshiclLWZ57ECaWInYp7hXtR4Br&#10;iIfmkWjVtaaFkD7LfnCR7EWHtlhXXiHzrZVl5dv3yGrHP6adl2U3md04Pd171PH/Y/oLAAD//wMA&#10;UEsDBBQABgAIAAAAIQAzu9Nd3QAAAAoBAAAPAAAAZHJzL2Rvd25yZXYueG1sTI/BTsMwEETvSPyD&#10;tUjcqE0kCg1xqgrBqXCggCpuTrx1osTrKHbbwNezPZXjvhnNzhTLyffigGNsA2m4nSkQSHWwLTkN&#10;nx8vNw8gYjJkTR8INfxghGV5eVGY3IYjveNhk5zgEIq50dCkNORSxrpBb+IsDEis7cLoTeJzdNKO&#10;5sjhvpeZUnPpTUv8oTEDPjVYd5u91/DW7dD9br+f59XX2nV3tXtN65XW11fT6hFEwimdzXCqz9Wh&#10;5E5V2JONotfAQxJTpbIMBOv3KmNUndCCkSwL+X9C+QcAAP//AwBQSwECLQAUAAYACAAAACEA5JnD&#10;wPsAAADhAQAAEwAAAAAAAAAAAAAAAAAAAAAAW0NvbnRlbnRfVHlwZXNdLnhtbFBLAQItABQABgAI&#10;AAAAIQAjsmrh1wAAAJQBAAALAAAAAAAAAAAAAAAAACwBAABfcmVscy8ucmVsc1BLAQItABQABgAI&#10;AAAAIQDTyAbsAAMAAIcGAAAOAAAAAAAAAAAAAAAAACwCAABkcnMvZTJvRG9jLnhtbFBLAQItABQA&#10;BgAIAAAAIQAzu9Nd3QAAAAoBAAAPAAAAAAAAAAAAAAAAAFgFAABkcnMvZG93bnJldi54bWxQSwUG&#10;AAAAAAQABADzAAAAYgYAAAAA&#10;" filled="f" strokecolor="black [3213]" strokeweight="1pt">
                <v:stroke dashstyle="longDash"/>
                <v:path arrowok="t"/>
                <v:textbox>
                  <w:txbxContent>
                    <w:p w14:paraId="33FA19DA" w14:textId="77777777" w:rsidR="00BD2F17" w:rsidRDefault="00BD2F17" w:rsidP="00FD6519">
                      <w:r>
                        <w:t>Trend:</w:t>
                      </w:r>
                    </w:p>
                  </w:txbxContent>
                </v:textbox>
                <w10:wrap type="square"/>
              </v:shape>
            </w:pict>
          </mc:Fallback>
        </mc:AlternateContent>
      </w:r>
      <w:r w:rsidR="00FD6519" w:rsidRPr="00AE7D03">
        <w:rPr>
          <w:rFonts w:ascii="Arial" w:hAnsi="Arial" w:cs="Arial"/>
          <w:b/>
          <w:noProof/>
          <w:sz w:val="32"/>
          <w:szCs w:val="32"/>
        </w:rPr>
        <w:drawing>
          <wp:anchor distT="0" distB="0" distL="114300" distR="114300" simplePos="0" relativeHeight="251670528" behindDoc="0" locked="0" layoutInCell="1" allowOverlap="1" wp14:anchorId="2B748970" wp14:editId="30C95698">
            <wp:simplePos x="0" y="0"/>
            <wp:positionH relativeFrom="column">
              <wp:posOffset>-114300</wp:posOffset>
            </wp:positionH>
            <wp:positionV relativeFrom="paragraph">
              <wp:posOffset>31750</wp:posOffset>
            </wp:positionV>
            <wp:extent cx="1645920" cy="6217920"/>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6217920"/>
                    </a:xfrm>
                    <a:prstGeom prst="rect">
                      <a:avLst/>
                    </a:prstGeom>
                    <a:noFill/>
                    <a:ln>
                      <a:noFill/>
                    </a:ln>
                  </pic:spPr>
                </pic:pic>
              </a:graphicData>
            </a:graphic>
          </wp:anchor>
        </w:drawing>
      </w:r>
      <w:r>
        <w:rPr>
          <w:rFonts w:ascii="Arial" w:hAnsi="Arial" w:cs="Arial"/>
          <w:b/>
          <w:noProof/>
          <w:sz w:val="32"/>
          <w:szCs w:val="32"/>
        </w:rPr>
        <mc:AlternateContent>
          <mc:Choice Requires="wps">
            <w:drawing>
              <wp:anchor distT="0" distB="0" distL="114300" distR="114300" simplePos="0" relativeHeight="251673600" behindDoc="0" locked="0" layoutInCell="1" allowOverlap="1" wp14:anchorId="370BD4F1" wp14:editId="6EE3ECF5">
                <wp:simplePos x="0" y="0"/>
                <wp:positionH relativeFrom="column">
                  <wp:posOffset>4914900</wp:posOffset>
                </wp:positionH>
                <wp:positionV relativeFrom="paragraph">
                  <wp:posOffset>6249670</wp:posOffset>
                </wp:positionV>
                <wp:extent cx="1600200" cy="342900"/>
                <wp:effectExtent l="0" t="0" r="0" b="12700"/>
                <wp:wrapSquare wrapText="bothSides"/>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2E62E" w14:textId="77777777" w:rsidR="00BD2F17" w:rsidRPr="00AE7D03" w:rsidRDefault="00BD2F17" w:rsidP="00FD6519">
                            <w:pPr>
                              <w:jc w:val="center"/>
                              <w:rPr>
                                <w:b/>
                              </w:rPr>
                            </w:pPr>
                            <w:r w:rsidRPr="00AE7D03">
                              <w:rPr>
                                <w:b/>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87pt;margin-top:492.1pt;width:12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NFsd4CAAAwBgAADgAAAGRycy9lMm9Eb2MueG1srFRNb9swDL0P2H8QdE9tZ27XGHUKN0WGAUFb&#10;rB16VmQ5MaqvSUribNh/HyXZadrtsA672JL4RJGPj7y47ARHW2Zsq2SJs5MUIyapqlu5KvHXh/no&#10;HCPriKwJV5KVeM8svpy+f3ex0wUbq7XiNTMInEhb7HSJ187pIkksXTNB7InSTIKxUUYQB1uzSmpD&#10;duBd8GScpmfJTplaG0WZtXB6HY14Gvw3DaPutmksc4iXGGJz4WvCd+m/yfSCFCtD9LqlfRjkH6IQ&#10;pJXw6MHVNXEEbUz7myvRUqOsatwJVSJRTdNSFnKAbLL0VTb3a6JZyAXIsfpAk/1/bunN9s6gtoba&#10;jTGSRECNHljn0JXqUJZ7fnbaFgC71wB0HZwDNuRq9ULRJwuQ5AgTL1hAez66xgj/h0wRXIQS7A+0&#10;+2eo93aWplBLjCjYPuTjCay90+fb2lj3iSmB/KLEBsoaIiDbhXUROkD8Y1LNW87hnBRcvjgAn/GE&#10;BW3E26SASGDpkT6mULcfs9OP4+rj6WR0Vp1mozxLz0dVlY5H1/MqrdJ8PpvkVz8hCkGyvNiBgjTo&#10;z1MHDM05WfXV8ua/K5cg9IW4sywJsor5geNAyRBqoDyy7Mm3bs9ZTPgLa6CggWx/EFqJzbhBWwJN&#10;QChl0mU9wVwC2qMaIOwtF3t8oCxQ+ZbLkfzhZSXd4bJopTJRXH4CPIddPw0hNxHfi67P21PgumUX&#10;lDweVLtU9R5Ea1Rse6vpvAUBLYh1d8RAn4PmYHa5W/g0XO1KrPoVRmtlvv/p3OOhnmDFyFe9xPbb&#10;hhiGEf8soTEnWZ77QRM2OWgINubYsjy2yI2YKahKBlNS07D0eMeHZWOUeIQRV/lXwUQkhbdL7Ibl&#10;zMVpBiOSsqoKIBgtmriFvNd06FXfHg/dIzG67yEHQrpRw4QhxatWilhfXqmqjVNNG/rM8xxZ7fmH&#10;sRRk2Y9QP/eO9wH1POinvwAAAP//AwBQSwMEFAAGAAgAAAAhAA215c3hAAAADQEAAA8AAABkcnMv&#10;ZG93bnJldi54bWxMj81OwzAQhO9IvIO1SNyoQ6jaEOJUCKkCIS6EPoAbL3GUeG3Fzg88Pc6J3nZ3&#10;RrPfFIfF9GzCwbeWBNxvEmBItVUtNQJOX8e7DJgPkpTsLaGAH/RwKK+vCpkrO9MnTlVoWAwhn0sB&#10;OgSXc+5rjUb6jXVIUfu2g5EhrkPD1SDnGG56nibJjhvZUvygpcMXjXVXjUbAcXx9M9MvH917Vc+k&#10;XTeePjohbm+W5ydgAZfwb4YVP6JDGZnOdiTlWS9gv9/GLkHAY7ZNga2OJN3F03mdHrIUeFnwyxbl&#10;HwAAAP//AwBQSwECLQAUAAYACAAAACEA5JnDwPsAAADhAQAAEwAAAAAAAAAAAAAAAAAAAAAAW0Nv&#10;bnRlbnRfVHlwZXNdLnhtbFBLAQItABQABgAIAAAAIQAjsmrh1wAAAJQBAAALAAAAAAAAAAAAAAAA&#10;ACwBAABfcmVscy8ucmVsc1BLAQItABQABgAIAAAAIQAko0Wx3gIAADAGAAAOAAAAAAAAAAAAAAAA&#10;ACwCAABkcnMvZTJvRG9jLnhtbFBLAQItABQABgAIAAAAIQANteXN4QAAAA0BAAAPAAAAAAAAAAAA&#10;AAAAADYFAABkcnMvZG93bnJldi54bWxQSwUGAAAAAAQABADzAAAARAYAAAAA&#10;" filled="f" stroked="f">
                <v:path arrowok="t"/>
                <v:textbox>
                  <w:txbxContent>
                    <w:p w14:paraId="5592E62E" w14:textId="77777777" w:rsidR="00BD2F17" w:rsidRPr="00AE7D03" w:rsidRDefault="00BD2F17" w:rsidP="00FD6519">
                      <w:pPr>
                        <w:jc w:val="center"/>
                        <w:rPr>
                          <w:b/>
                        </w:rPr>
                      </w:pPr>
                      <w:r w:rsidRPr="00AE7D03">
                        <w:rPr>
                          <w:b/>
                        </w:rPr>
                        <w:t>KEY:</w:t>
                      </w:r>
                    </w:p>
                  </w:txbxContent>
                </v:textbox>
                <w10:wrap type="square"/>
              </v:shape>
            </w:pict>
          </mc:Fallback>
        </mc:AlternateContent>
      </w:r>
      <w:r w:rsidR="00FD6519">
        <w:rPr>
          <w:rFonts w:ascii="Arial" w:hAnsi="Arial" w:cs="Arial"/>
          <w:b/>
          <w:noProof/>
          <w:sz w:val="32"/>
          <w:szCs w:val="32"/>
        </w:rPr>
        <w:drawing>
          <wp:anchor distT="0" distB="0" distL="114300" distR="114300" simplePos="0" relativeHeight="251672576" behindDoc="0" locked="0" layoutInCell="1" allowOverlap="1" wp14:anchorId="5BF50594" wp14:editId="61E3EB69">
            <wp:simplePos x="0" y="0"/>
            <wp:positionH relativeFrom="column">
              <wp:posOffset>4572000</wp:posOffset>
            </wp:positionH>
            <wp:positionV relativeFrom="paragraph">
              <wp:posOffset>6490970</wp:posOffset>
            </wp:positionV>
            <wp:extent cx="2247900" cy="1701800"/>
            <wp:effectExtent l="0" t="0" r="1270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701800"/>
                    </a:xfrm>
                    <a:prstGeom prst="rect">
                      <a:avLst/>
                    </a:prstGeom>
                    <a:noFill/>
                    <a:ln>
                      <a:noFill/>
                    </a:ln>
                  </pic:spPr>
                </pic:pic>
              </a:graphicData>
            </a:graphic>
          </wp:anchor>
        </w:drawing>
      </w:r>
    </w:p>
    <w:p w14:paraId="3074B6B9" w14:textId="77777777" w:rsidR="00FD6519" w:rsidRPr="00FD6519" w:rsidRDefault="00FD6519" w:rsidP="00FD6519"/>
    <w:p w14:paraId="0892963A" w14:textId="77777777" w:rsidR="00FD6519" w:rsidRDefault="00FD6519" w:rsidP="00FD6519">
      <w:pPr>
        <w:rPr>
          <w:rFonts w:ascii="Arial" w:hAnsi="Arial" w:cs="Arial"/>
          <w:b/>
          <w:sz w:val="32"/>
          <w:szCs w:val="32"/>
        </w:rPr>
      </w:pPr>
      <w:r>
        <w:rPr>
          <w:rFonts w:ascii="Arial" w:hAnsi="Arial" w:cs="Arial"/>
          <w:b/>
          <w:sz w:val="32"/>
          <w:szCs w:val="32"/>
        </w:rPr>
        <w:br w:type="page"/>
      </w:r>
    </w:p>
    <w:p w14:paraId="7A99D954" w14:textId="77777777" w:rsidR="00AE7D03" w:rsidRPr="00122227" w:rsidRDefault="00FD6519" w:rsidP="00FD6519">
      <w:pPr>
        <w:pBdr>
          <w:bottom w:val="single" w:sz="12" w:space="1" w:color="auto"/>
        </w:pBdr>
        <w:rPr>
          <w:rFonts w:ascii="Arial" w:hAnsi="Arial" w:cs="Arial"/>
          <w:b/>
          <w:sz w:val="32"/>
          <w:szCs w:val="32"/>
        </w:rPr>
      </w:pPr>
      <w:r w:rsidRPr="00122227">
        <w:rPr>
          <w:rFonts w:ascii="Arial" w:hAnsi="Arial" w:cs="Arial"/>
          <w:b/>
          <w:sz w:val="32"/>
          <w:szCs w:val="32"/>
        </w:rPr>
        <w:lastRenderedPageBreak/>
        <w:t>Periodic Trends: Atomic Radius</w:t>
      </w:r>
    </w:p>
    <w:p w14:paraId="7B33566F" w14:textId="77777777" w:rsidR="00673318" w:rsidRPr="00673318" w:rsidRDefault="00673318" w:rsidP="00FD6519">
      <w:pPr>
        <w:rPr>
          <w:sz w:val="12"/>
          <w:szCs w:val="12"/>
        </w:rPr>
      </w:pPr>
    </w:p>
    <w:tbl>
      <w:tblPr>
        <w:tblStyle w:val="TableGrid"/>
        <w:tblW w:w="0" w:type="auto"/>
        <w:tblLook w:val="04A0" w:firstRow="1" w:lastRow="0" w:firstColumn="1" w:lastColumn="0" w:noHBand="0" w:noVBand="1"/>
      </w:tblPr>
      <w:tblGrid>
        <w:gridCol w:w="5220"/>
        <w:gridCol w:w="5220"/>
      </w:tblGrid>
      <w:tr w:rsidR="00673318" w14:paraId="6A97439A" w14:textId="77777777" w:rsidTr="00673318">
        <w:tc>
          <w:tcPr>
            <w:tcW w:w="5220" w:type="dxa"/>
          </w:tcPr>
          <w:p w14:paraId="7B87E851" w14:textId="77777777" w:rsidR="00673318" w:rsidRDefault="00673318" w:rsidP="00FD6519">
            <w:r>
              <w:t xml:space="preserve">What does </w:t>
            </w:r>
            <w:r w:rsidRPr="00673318">
              <w:rPr>
                <w:b/>
              </w:rPr>
              <w:t>atomic radius</w:t>
            </w:r>
            <w:r>
              <w:t xml:space="preserve"> mean?</w:t>
            </w:r>
          </w:p>
          <w:p w14:paraId="27E85F57" w14:textId="77777777" w:rsidR="00673318" w:rsidRDefault="00673318" w:rsidP="00FD6519"/>
          <w:p w14:paraId="189E6672" w14:textId="77777777" w:rsidR="00673318" w:rsidRDefault="00673318" w:rsidP="00FD6519"/>
          <w:p w14:paraId="0FCCF517" w14:textId="77777777" w:rsidR="00673318" w:rsidRDefault="00673318" w:rsidP="00FD6519"/>
          <w:p w14:paraId="44E32662" w14:textId="77777777" w:rsidR="00673318" w:rsidRDefault="00673318" w:rsidP="00FD6519"/>
          <w:p w14:paraId="59444BD3" w14:textId="77777777" w:rsidR="00673318" w:rsidRDefault="00673318" w:rsidP="00FD6519"/>
          <w:p w14:paraId="2C1DCFC5" w14:textId="77777777" w:rsidR="00490045" w:rsidRDefault="00490045" w:rsidP="00FD6519"/>
          <w:p w14:paraId="0EB8848C" w14:textId="77777777" w:rsidR="00490045" w:rsidRDefault="00490045" w:rsidP="00FD6519"/>
          <w:p w14:paraId="57C1A961" w14:textId="77777777" w:rsidR="00673318" w:rsidRDefault="00673318" w:rsidP="00FD6519"/>
        </w:tc>
        <w:tc>
          <w:tcPr>
            <w:tcW w:w="5220" w:type="dxa"/>
            <w:vMerge w:val="restart"/>
          </w:tcPr>
          <w:p w14:paraId="3B8BC2C2" w14:textId="77777777" w:rsidR="00673318" w:rsidRDefault="00673318" w:rsidP="00FD6519">
            <w:r>
              <w:t>What’s the trend on the periodic table?</w:t>
            </w:r>
          </w:p>
          <w:p w14:paraId="7BBB621E" w14:textId="77777777" w:rsidR="00673318" w:rsidRPr="00490045" w:rsidRDefault="00673318" w:rsidP="00FD6519">
            <w:pPr>
              <w:rPr>
                <w:sz w:val="12"/>
                <w:szCs w:val="12"/>
              </w:rPr>
            </w:pPr>
          </w:p>
          <w:p w14:paraId="5EB00A57" w14:textId="77777777" w:rsidR="00673318" w:rsidRDefault="00673318" w:rsidP="00FD6519">
            <w:r>
              <w:t xml:space="preserve">As you go </w:t>
            </w:r>
            <w:r w:rsidRPr="00673318">
              <w:rPr>
                <w:u w:val="single"/>
              </w:rPr>
              <w:t>across a period</w:t>
            </w:r>
            <w:r>
              <w:t>…</w:t>
            </w:r>
          </w:p>
          <w:p w14:paraId="228985BF" w14:textId="77777777" w:rsidR="00673318" w:rsidRDefault="00673318" w:rsidP="00FD6519"/>
          <w:p w14:paraId="10DCB792" w14:textId="77777777" w:rsidR="00673318" w:rsidRDefault="00673318" w:rsidP="00FD6519"/>
          <w:p w14:paraId="7E7B24F1" w14:textId="77777777" w:rsidR="00490045" w:rsidRDefault="00490045" w:rsidP="00FD6519"/>
          <w:p w14:paraId="554527A3" w14:textId="77777777" w:rsidR="00673318" w:rsidRDefault="00673318" w:rsidP="00FD6519">
            <w:r>
              <w:t xml:space="preserve">As you go </w:t>
            </w:r>
            <w:r w:rsidRPr="00673318">
              <w:rPr>
                <w:u w:val="single"/>
              </w:rPr>
              <w:t>down a group</w:t>
            </w:r>
            <w:r>
              <w:t>…</w:t>
            </w:r>
          </w:p>
          <w:p w14:paraId="590E7C3E" w14:textId="77777777" w:rsidR="00673318" w:rsidRDefault="00673318" w:rsidP="00FD6519"/>
          <w:p w14:paraId="1BC1432C" w14:textId="77777777" w:rsidR="00673318" w:rsidRDefault="00673318" w:rsidP="00FD6519"/>
          <w:p w14:paraId="603AB0FF" w14:textId="77777777" w:rsidR="00490045" w:rsidRDefault="00490045" w:rsidP="00FD6519"/>
          <w:p w14:paraId="46A50173" w14:textId="77777777" w:rsidR="00673318" w:rsidRDefault="00673318" w:rsidP="00FD6519">
            <w:r>
              <w:t xml:space="preserve">The </w:t>
            </w:r>
            <w:r w:rsidRPr="00673318">
              <w:rPr>
                <w:b/>
                <w:i/>
                <w:u w:val="single"/>
              </w:rPr>
              <w:t>largest</w:t>
            </w:r>
            <w:r>
              <w:t xml:space="preserve"> atomic radius is</w:t>
            </w:r>
          </w:p>
          <w:p w14:paraId="43357850" w14:textId="77777777" w:rsidR="00673318" w:rsidRDefault="00673318" w:rsidP="00FD6519"/>
          <w:p w14:paraId="75555F3D" w14:textId="77777777" w:rsidR="00673318" w:rsidRDefault="00673318" w:rsidP="00FD6519"/>
          <w:p w14:paraId="6733A09E" w14:textId="77777777" w:rsidR="00490045" w:rsidRDefault="00490045" w:rsidP="00FD6519"/>
          <w:p w14:paraId="42A5B82C" w14:textId="77777777" w:rsidR="00673318" w:rsidRDefault="00673318" w:rsidP="00FD6519">
            <w:r>
              <w:t xml:space="preserve">The </w:t>
            </w:r>
            <w:r w:rsidRPr="00673318">
              <w:rPr>
                <w:b/>
                <w:i/>
                <w:u w:val="single"/>
              </w:rPr>
              <w:t>smallest</w:t>
            </w:r>
            <w:r>
              <w:t xml:space="preserve"> atomic radius is</w:t>
            </w:r>
          </w:p>
        </w:tc>
      </w:tr>
      <w:tr w:rsidR="00673318" w14:paraId="055A6920" w14:textId="77777777" w:rsidTr="00673318">
        <w:tc>
          <w:tcPr>
            <w:tcW w:w="5220" w:type="dxa"/>
          </w:tcPr>
          <w:p w14:paraId="4809600F" w14:textId="77777777" w:rsidR="00673318" w:rsidRDefault="006D26C9" w:rsidP="00FD6519">
            <w:r>
              <w:t>What causes this trend to occur?</w:t>
            </w:r>
          </w:p>
          <w:p w14:paraId="2AB6F59E" w14:textId="77777777" w:rsidR="00673318" w:rsidRDefault="00673318" w:rsidP="00FD6519"/>
          <w:p w14:paraId="47F983E4" w14:textId="77777777" w:rsidR="00673318" w:rsidRDefault="00673318" w:rsidP="00FD6519"/>
          <w:p w14:paraId="4A45A555" w14:textId="77777777" w:rsidR="00673318" w:rsidRDefault="00673318" w:rsidP="00FD6519"/>
          <w:p w14:paraId="6CE4901C" w14:textId="77777777" w:rsidR="00673318" w:rsidRDefault="00673318" w:rsidP="00FD6519"/>
          <w:p w14:paraId="17796109" w14:textId="77777777" w:rsidR="00673318" w:rsidRDefault="00673318" w:rsidP="00FD6519"/>
          <w:p w14:paraId="268C4840" w14:textId="77777777" w:rsidR="00490045" w:rsidRDefault="00490045" w:rsidP="00FD6519"/>
          <w:p w14:paraId="6EBC78A4" w14:textId="77777777" w:rsidR="00490045" w:rsidRDefault="00490045" w:rsidP="00FD6519"/>
          <w:p w14:paraId="4F6D3106" w14:textId="77777777" w:rsidR="00673318" w:rsidRDefault="00673318" w:rsidP="00FD6519"/>
        </w:tc>
        <w:tc>
          <w:tcPr>
            <w:tcW w:w="5220" w:type="dxa"/>
            <w:vMerge/>
          </w:tcPr>
          <w:p w14:paraId="2AFEA05A" w14:textId="77777777" w:rsidR="00673318" w:rsidRDefault="00673318" w:rsidP="00FD6519"/>
        </w:tc>
      </w:tr>
    </w:tbl>
    <w:p w14:paraId="787FAE96" w14:textId="77777777" w:rsidR="00490045" w:rsidRDefault="002D2ECA" w:rsidP="00FD6519">
      <w:r>
        <w:t>Use the following graph</w:t>
      </w:r>
      <w:r w:rsidR="00490045">
        <w:t xml:space="preserve"> to answer the questions.</w:t>
      </w:r>
    </w:p>
    <w:p w14:paraId="5559B903" w14:textId="77777777" w:rsidR="00490045" w:rsidRDefault="00490045" w:rsidP="00FD6519">
      <w:r>
        <w:rPr>
          <w:rFonts w:asciiTheme="majorHAnsi" w:hAnsiTheme="majorHAnsi"/>
          <w:noProof/>
        </w:rPr>
        <w:drawing>
          <wp:anchor distT="0" distB="0" distL="114300" distR="114300" simplePos="0" relativeHeight="251668479" behindDoc="1" locked="0" layoutInCell="1" allowOverlap="1" wp14:anchorId="7FCB0384" wp14:editId="2A52E022">
            <wp:simplePos x="0" y="0"/>
            <wp:positionH relativeFrom="column">
              <wp:posOffset>114300</wp:posOffset>
            </wp:positionH>
            <wp:positionV relativeFrom="paragraph">
              <wp:posOffset>3175</wp:posOffset>
            </wp:positionV>
            <wp:extent cx="6400800" cy="3302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Rad.gif"/>
                    <pic:cNvPicPr/>
                  </pic:nvPicPr>
                  <pic:blipFill rotWithShape="1">
                    <a:blip r:embed="rId10">
                      <a:extLst>
                        <a:ext uri="{28A0092B-C50C-407E-A947-70E740481C1C}">
                          <a14:useLocalDpi xmlns:a14="http://schemas.microsoft.com/office/drawing/2010/main" val="0"/>
                        </a:ext>
                      </a:extLst>
                    </a:blip>
                    <a:srcRect l="1986" t="2767" r="12691" b="3710"/>
                    <a:stretch/>
                  </pic:blipFill>
                  <pic:spPr bwMode="auto">
                    <a:xfrm>
                      <a:off x="0" y="0"/>
                      <a:ext cx="6400800" cy="3302635"/>
                    </a:xfrm>
                    <a:prstGeom prst="rect">
                      <a:avLst/>
                    </a:prstGeom>
                    <a:ln>
                      <a:noFill/>
                    </a:ln>
                    <a:extLst>
                      <a:ext uri="{53640926-AAD7-44d8-BBD7-CCE9431645EC}">
                        <a14:shadowObscured xmlns:a14="http://schemas.microsoft.com/office/drawing/2010/main"/>
                      </a:ext>
                    </a:extLst>
                  </pic:spPr>
                </pic:pic>
              </a:graphicData>
            </a:graphic>
          </wp:anchor>
        </w:drawing>
      </w:r>
    </w:p>
    <w:p w14:paraId="6E1B8021" w14:textId="77777777" w:rsidR="00490045" w:rsidRDefault="00490045" w:rsidP="00FD6519"/>
    <w:p w14:paraId="300F5C3D" w14:textId="77777777" w:rsidR="00490045" w:rsidRDefault="00490045" w:rsidP="00FD6519"/>
    <w:p w14:paraId="58525984" w14:textId="77777777" w:rsidR="00673318" w:rsidRDefault="00673318" w:rsidP="00FD6519"/>
    <w:p w14:paraId="6A40F01F" w14:textId="77777777" w:rsidR="00490045" w:rsidRDefault="00490045" w:rsidP="00FD6519"/>
    <w:p w14:paraId="5848C6ED" w14:textId="44A61D56" w:rsidR="00490045" w:rsidRDefault="00EB4E7E" w:rsidP="00FD6519">
      <w:r>
        <w:rPr>
          <w:noProof/>
        </w:rPr>
        <mc:AlternateContent>
          <mc:Choice Requires="wps">
            <w:drawing>
              <wp:anchor distT="0" distB="0" distL="114300" distR="114300" simplePos="0" relativeHeight="251680768" behindDoc="0" locked="0" layoutInCell="1" allowOverlap="1" wp14:anchorId="486D3186" wp14:editId="1A803CB8">
                <wp:simplePos x="0" y="0"/>
                <wp:positionH relativeFrom="column">
                  <wp:posOffset>2743200</wp:posOffset>
                </wp:positionH>
                <wp:positionV relativeFrom="paragraph">
                  <wp:posOffset>139065</wp:posOffset>
                </wp:positionV>
                <wp:extent cx="571500" cy="1257300"/>
                <wp:effectExtent l="0" t="0" r="127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2573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11159F" w14:textId="77777777" w:rsidR="00BD2F17" w:rsidRPr="006D26C9" w:rsidRDefault="00BD2F17" w:rsidP="00015013">
                            <w:pPr>
                              <w:jc w:val="center"/>
                              <w:rPr>
                                <w:sz w:val="144"/>
                              </w:rPr>
                            </w:pPr>
                            <w:r w:rsidRPr="006D26C9">
                              <w:rPr>
                                <w:sz w:val="144"/>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29" type="#_x0000_t202" style="position:absolute;margin-left:3in;margin-top:10.95pt;width:45pt;height: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Roge4CAABYBgAADgAAAGRycy9lMm9Eb2MueG1srFXfT9swEH6ftP/B8ntJUloKESkKRZ0mVYAG&#10;E8+u47QR/jXbbdNN+993tpNS2B7GNB6C7ft8vvvuu+vlVSs42jJjGyULnJ2kGDFJVdXIVYG/Ps4H&#10;5xhZR2RFuJKswHtm8dX044fLnc7ZUK0Vr5hB4ETafKcLvHZO50li6ZoJYk+UZhKMtTKCONiaVVIZ&#10;sgPvgifDND1LdspU2ijKrIXTm2jE0+C/rhl1d3VtmUO8wBCbC18Tvkv/TaaXJF8ZotcN7cIg/xCF&#10;II2ERw+ubogjaGOa31yJhhplVe1OqBKJquuGspADZJOlb7J5WBPNQi5AjtUHmuz/c0tvt/cGNRXU&#10;LsNIEgE1emStQ9eqRUNPz07bHFAPGnCuhWOAhlStXij6bAGSHGHiBQtoT0dbG+H/Q6IILkIF9gfW&#10;/SsUDseTbJyChYIpG44np7DxTl9ua2PdJ6YE8osCG6hqiIBsF9ZFaA/xj1nFm2recB42ZrWccYO2&#10;BBQwh7+D91cwLj1YKn8teownLGgoPkNyCBmWHumDD/X9MRtPhuVkfDE4K8fZYJSl54OyTIeDm3mZ&#10;luloPrsYXf+EcAXJRvkOlKZBp55ioHLOyaqrqjf/XVkFoa+aIMuSIL8YNjgO3PWhhtrEcvgqWbfn&#10;zCfA5RdWQ+FDVQJRvuXYgSpCKZMu6yoR0B5VAz/vudjhA2WByvdcjuTDjfCyku5wWTRSmajC12FX&#10;z33IdcR36uzy9hS4dtkGxZ/28l6qag/qNiqOB6vpvAGlLYh198TAPAB1woxzd/CpudoVWHUrjNbK&#10;fP/TucdDPcGKka96ge23DTEMI/5ZQgNfZKORH0hhMwINwcYcW5bHFrkRMwUChh6F6MLS4x3vl7VR&#10;4glGYelfBRORFN4usOuXMxenHoxSysoygGAEaeIW8kHTvql9Hz22T8TortkcCOlW9ZOI5G96LmJ9&#10;faQqN07VTWhIz3NkteMfxleQZTdq/Xw83gfUyw/C9BcAAAD//wMAUEsDBBQABgAIAAAAIQDi75tr&#10;3AAAAAoBAAAPAAAAZHJzL2Rvd25yZXYueG1sTI/BTsMwEETvSPyDtUhcUOs0QEtDnAqQ+IAGDhzt&#10;ZEki7HUUb1rD1+NyocedHc28KXfRWXHAKQyeFKyWGQikxrcDdQre314XDyACa2q19YQKvjHArrq8&#10;KHXR+iPt8VBzJ1IIhUIr6JnHQsrQ9Oh0WPoRKf0+/eQ0p3PqZDvpYwp3VuZZtpZOD5Qaej3iS4/N&#10;Vz07Bc8fztibfe3Xw8wco9n8YGaUur6KT48gGCP/m+GEn9ChSkzGz9QGYRXc3eZpCyvIV1sQyXCf&#10;nwTzJ2xBVqU8n1D9AgAA//8DAFBLAQItABQABgAIAAAAIQDkmcPA+wAAAOEBAAATAAAAAAAAAAAA&#10;AAAAAAAAAABbQ29udGVudF9UeXBlc10ueG1sUEsBAi0AFAAGAAgAAAAhACOyauHXAAAAlAEAAAsA&#10;AAAAAAAAAAAAAAAALAEAAF9yZWxzLy5yZWxzUEsBAi0AFAAGAAgAAAAhAE9kaIHuAgAAWAYAAA4A&#10;AAAAAAAAAAAAAAAALAIAAGRycy9lMm9Eb2MueG1sUEsBAi0AFAAGAAgAAAAhAOLvm2vcAAAACgEA&#10;AA8AAAAAAAAAAAAAAAAARgUAAGRycy9kb3ducmV2LnhtbFBLBQYAAAAABAAEAPMAAABPBgAAAAA=&#10;" fillcolor="yellow" stroked="f">
                <v:path arrowok="t"/>
                <v:textbox>
                  <w:txbxContent>
                    <w:p w14:paraId="1D11159F" w14:textId="77777777" w:rsidR="00BD2F17" w:rsidRPr="006D26C9" w:rsidRDefault="00BD2F17" w:rsidP="00015013">
                      <w:pPr>
                        <w:jc w:val="center"/>
                        <w:rPr>
                          <w:sz w:val="144"/>
                        </w:rPr>
                      </w:pPr>
                      <w:r w:rsidRPr="006D26C9">
                        <w:rPr>
                          <w:sz w:val="144"/>
                          <w:highlight w:val="yellow"/>
                        </w:rPr>
                        <w:t>?</w:t>
                      </w:r>
                    </w:p>
                  </w:txbxContent>
                </v:textbox>
                <w10:wrap type="square"/>
              </v:shape>
            </w:pict>
          </mc:Fallback>
        </mc:AlternateContent>
      </w:r>
    </w:p>
    <w:p w14:paraId="7B0460FD" w14:textId="77777777" w:rsidR="00490045" w:rsidRDefault="00490045" w:rsidP="00FD6519"/>
    <w:p w14:paraId="7209C384" w14:textId="77777777" w:rsidR="00490045" w:rsidRDefault="00490045" w:rsidP="00FD6519"/>
    <w:p w14:paraId="7B9E97A9" w14:textId="77777777" w:rsidR="00490045" w:rsidRDefault="00490045" w:rsidP="00FD6519"/>
    <w:p w14:paraId="0E2D2037" w14:textId="77777777" w:rsidR="00490045" w:rsidRDefault="00490045" w:rsidP="00FD6519"/>
    <w:p w14:paraId="74398E28" w14:textId="77777777" w:rsidR="00490045" w:rsidRDefault="00490045" w:rsidP="00FD6519"/>
    <w:p w14:paraId="5F0F8CDD" w14:textId="77777777" w:rsidR="00490045" w:rsidRDefault="00490045" w:rsidP="00F553AB">
      <w:pPr>
        <w:jc w:val="center"/>
      </w:pPr>
    </w:p>
    <w:p w14:paraId="729BEFB2" w14:textId="77777777" w:rsidR="00490045" w:rsidRDefault="00490045" w:rsidP="00FD6519"/>
    <w:p w14:paraId="634771B4" w14:textId="77777777" w:rsidR="00490045" w:rsidRDefault="00490045" w:rsidP="00FD6519"/>
    <w:p w14:paraId="46E1F1EA" w14:textId="77777777" w:rsidR="00490045" w:rsidRDefault="00490045" w:rsidP="00FD6519"/>
    <w:p w14:paraId="650A6A95" w14:textId="77777777" w:rsidR="00F553AB" w:rsidRDefault="00F553AB" w:rsidP="00FD6519"/>
    <w:p w14:paraId="5BA7C865" w14:textId="77777777" w:rsidR="00490045" w:rsidRDefault="000A46F0" w:rsidP="00490045">
      <w:r>
        <w:br/>
      </w:r>
      <w:r w:rsidR="002D2ECA">
        <w:t>Using the Data/</w:t>
      </w:r>
      <w:r w:rsidR="00490045">
        <w:t>Skills Questions</w:t>
      </w:r>
      <w:r w:rsidR="002D2ECA">
        <w:t>:</w:t>
      </w:r>
    </w:p>
    <w:p w14:paraId="4EBFA49B" w14:textId="77777777" w:rsidR="00490045" w:rsidRDefault="00490045" w:rsidP="00490045">
      <w:r>
        <w:t>1.</w:t>
      </w:r>
      <w:r w:rsidR="00E94DA4">
        <w:t xml:space="preserve"> </w:t>
      </w:r>
      <w:r w:rsidR="00BD2F17">
        <w:t xml:space="preserve">Which of the following </w:t>
      </w:r>
      <w:r w:rsidR="004C5EB9">
        <w:t xml:space="preserve">describes </w:t>
      </w:r>
      <w:r w:rsidR="00BD2F17">
        <w:t>the</w:t>
      </w:r>
      <w:r w:rsidR="004C5EB9">
        <w:t xml:space="preserve"> trend of</w:t>
      </w:r>
      <w:r w:rsidR="00BD2F17">
        <w:t xml:space="preserve"> </w:t>
      </w:r>
      <w:r w:rsidR="001F68D4">
        <w:t>data from the first 5 eleme</w:t>
      </w:r>
      <w:r w:rsidR="004C5EB9">
        <w:t>nts in the graph above? (IOD 404</w:t>
      </w:r>
      <w:r w:rsidR="001F68D4">
        <w:t>)</w:t>
      </w:r>
    </w:p>
    <w:p w14:paraId="291AA6F3" w14:textId="77777777" w:rsidR="004C5EB9" w:rsidRDefault="002D2ECA" w:rsidP="00490045">
      <w:r>
        <w:tab/>
        <w:t>a.</w:t>
      </w:r>
      <w:r w:rsidR="004C5EB9">
        <w:t xml:space="preserve"> There is a sharp increase followed by a gradual decrease</w:t>
      </w:r>
    </w:p>
    <w:p w14:paraId="7E838D8B" w14:textId="77777777" w:rsidR="002D2ECA" w:rsidRDefault="001F68D4" w:rsidP="00490045">
      <w:r>
        <w:tab/>
      </w:r>
      <w:r w:rsidR="002D2ECA">
        <w:t>b.</w:t>
      </w:r>
      <w:r w:rsidR="004C5EB9">
        <w:t xml:space="preserve"> There is a sharp increase followed by a sharp decrease </w:t>
      </w:r>
    </w:p>
    <w:p w14:paraId="17DA0276" w14:textId="77777777" w:rsidR="002D2ECA" w:rsidRDefault="002D2ECA" w:rsidP="00490045">
      <w:r>
        <w:tab/>
        <w:t>c.</w:t>
      </w:r>
      <w:r w:rsidR="004C5EB9">
        <w:t xml:space="preserve"> There is a sharp decrease followed by a gradual increase</w:t>
      </w:r>
      <w:r w:rsidR="001F68D4">
        <w:tab/>
      </w:r>
      <w:r w:rsidR="001F68D4">
        <w:tab/>
      </w:r>
      <w:r w:rsidR="001F68D4">
        <w:tab/>
      </w:r>
      <w:r w:rsidR="001F68D4">
        <w:tab/>
      </w:r>
      <w:r w:rsidR="001F68D4">
        <w:tab/>
      </w:r>
      <w:r w:rsidR="001F68D4">
        <w:tab/>
      </w:r>
      <w:r>
        <w:t>d.</w:t>
      </w:r>
      <w:r w:rsidR="004C5EB9">
        <w:t xml:space="preserve"> There is a gradual increase followed by a sharp increase then decrease</w:t>
      </w:r>
    </w:p>
    <w:p w14:paraId="219D312D" w14:textId="77777777" w:rsidR="00B51A3D" w:rsidRPr="00B51A3D" w:rsidRDefault="00B51A3D" w:rsidP="00490045">
      <w:pPr>
        <w:rPr>
          <w:sz w:val="22"/>
        </w:rPr>
      </w:pPr>
    </w:p>
    <w:p w14:paraId="267449B1" w14:textId="77777777" w:rsidR="00490045" w:rsidRPr="00B51A3D" w:rsidRDefault="00490045" w:rsidP="00490045">
      <w:pPr>
        <w:rPr>
          <w:sz w:val="22"/>
        </w:rPr>
      </w:pPr>
      <w:r w:rsidRPr="00B51A3D">
        <w:rPr>
          <w:sz w:val="22"/>
        </w:rPr>
        <w:t>2.</w:t>
      </w:r>
      <w:r w:rsidR="00A1232B" w:rsidRPr="00B51A3D">
        <w:rPr>
          <w:sz w:val="22"/>
        </w:rPr>
        <w:t xml:space="preserve"> Which of the following scenarios is most likely to occur under the question mark on the graph?</w:t>
      </w:r>
      <w:r w:rsidR="00E94DA4" w:rsidRPr="00B51A3D">
        <w:rPr>
          <w:sz w:val="22"/>
        </w:rPr>
        <w:t xml:space="preserve"> </w:t>
      </w:r>
      <w:r w:rsidR="00E94DA4" w:rsidRPr="00B51A3D">
        <w:rPr>
          <w:sz w:val="20"/>
        </w:rPr>
        <w:t>(IOD 503)</w:t>
      </w:r>
    </w:p>
    <w:p w14:paraId="563BC392" w14:textId="77777777" w:rsidR="00A1232B" w:rsidRDefault="00E94DA4" w:rsidP="00490045">
      <w:r>
        <w:tab/>
        <w:t>a. Dramatic i</w:t>
      </w:r>
      <w:r w:rsidR="00A1232B">
        <w:t>ncrease in atomic radius only as atomic number increases.</w:t>
      </w:r>
    </w:p>
    <w:p w14:paraId="4DCAA1B0" w14:textId="77777777" w:rsidR="00A1232B" w:rsidRDefault="00E94DA4" w:rsidP="00490045">
      <w:r>
        <w:tab/>
        <w:t>b. Dramatic i</w:t>
      </w:r>
      <w:r w:rsidR="00A1232B">
        <w:t>ncrease, then a decrease in atomic radius as atomic number increases.</w:t>
      </w:r>
    </w:p>
    <w:p w14:paraId="71A9BB1F" w14:textId="77777777" w:rsidR="00A1232B" w:rsidRDefault="00A1232B" w:rsidP="00490045">
      <w:r>
        <w:tab/>
        <w:t xml:space="preserve">c. </w:t>
      </w:r>
      <w:r w:rsidR="00E94DA4">
        <w:t>Gradual increase in atomic radius as atomic number increases.</w:t>
      </w:r>
    </w:p>
    <w:p w14:paraId="177C7A77" w14:textId="77777777" w:rsidR="00A1232B" w:rsidRDefault="00A1232B" w:rsidP="00490045">
      <w:r>
        <w:tab/>
        <w:t xml:space="preserve">d. </w:t>
      </w:r>
      <w:r w:rsidR="00DC359B">
        <w:t>G</w:t>
      </w:r>
      <w:r w:rsidR="00633D86">
        <w:t xml:space="preserve">radual decrease, then a dramatic increase as the atomic number increases. </w:t>
      </w:r>
    </w:p>
    <w:p w14:paraId="1D72F7C8" w14:textId="77777777" w:rsidR="00DC359B" w:rsidRDefault="00DC359B" w:rsidP="00490045"/>
    <w:p w14:paraId="5E98713F" w14:textId="77777777" w:rsidR="00490045" w:rsidRDefault="00490045" w:rsidP="00490045">
      <w:r>
        <w:t>3.</w:t>
      </w:r>
      <w:r w:rsidR="00E94DA4">
        <w:t xml:space="preserve"> Which statement below is best supported by the data in the graph? (IOD 402)</w:t>
      </w:r>
    </w:p>
    <w:p w14:paraId="193D6391" w14:textId="77777777" w:rsidR="00E94DA4" w:rsidRDefault="00E94DA4" w:rsidP="00490045">
      <w:r>
        <w:tab/>
        <w:t>a. Noble gases always have the lowest atomic radius.</w:t>
      </w:r>
    </w:p>
    <w:p w14:paraId="632177CF" w14:textId="77777777" w:rsidR="00E94DA4" w:rsidRDefault="00E94DA4" w:rsidP="00490045">
      <w:r>
        <w:tab/>
        <w:t xml:space="preserve">b. </w:t>
      </w:r>
      <w:r w:rsidR="00B20985">
        <w:t xml:space="preserve"> </w:t>
      </w:r>
      <w:r w:rsidR="00633D86">
        <w:t xml:space="preserve">A new row causes a sharp decrease in atomic radius </w:t>
      </w:r>
    </w:p>
    <w:p w14:paraId="15FE1AA4" w14:textId="77777777" w:rsidR="002D2ECA" w:rsidRDefault="002D2ECA" w:rsidP="00490045">
      <w:r>
        <w:tab/>
        <w:t>c.</w:t>
      </w:r>
      <w:r w:rsidR="00633D86">
        <w:t xml:space="preserve"> As protons and electrons are added across a period the size of an atom increases</w:t>
      </w:r>
    </w:p>
    <w:p w14:paraId="5050C245" w14:textId="77777777" w:rsidR="002D2ECA" w:rsidRDefault="002D2ECA" w:rsidP="00490045">
      <w:r>
        <w:tab/>
        <w:t>d.</w:t>
      </w:r>
      <w:r w:rsidR="00633D86">
        <w:t xml:space="preserve"> Non-metals are commonly larger than metals in the same period</w:t>
      </w:r>
    </w:p>
    <w:p w14:paraId="4539AFDA" w14:textId="77777777" w:rsidR="002D2ECA" w:rsidRDefault="002D2ECA" w:rsidP="00490045"/>
    <w:p w14:paraId="511C0F6B" w14:textId="77777777" w:rsidR="00490045" w:rsidRDefault="00490045" w:rsidP="00490045">
      <w:r>
        <w:t>4.</w:t>
      </w:r>
      <w:r w:rsidR="00E94DA4">
        <w:t xml:space="preserve"> Looking at yo</w:t>
      </w:r>
      <w:r w:rsidR="002D2ECA">
        <w:t>ur periodic table and the graph, what conclusion could be made about the atomic radius of an element with the atomic number of 37? (IOD 603)</w:t>
      </w:r>
    </w:p>
    <w:p w14:paraId="3C8851D0" w14:textId="77777777" w:rsidR="002D2ECA" w:rsidRDefault="002D2ECA" w:rsidP="00490045">
      <w:r>
        <w:tab/>
        <w:t>a. The atomic radius would be between 0.150 nm and 0.200 nm.</w:t>
      </w:r>
    </w:p>
    <w:p w14:paraId="54B77F83" w14:textId="77777777" w:rsidR="002D2ECA" w:rsidRDefault="002D2ECA" w:rsidP="00490045">
      <w:r>
        <w:tab/>
        <w:t>b. The atomic radius would be less than 0.05 nm.</w:t>
      </w:r>
    </w:p>
    <w:p w14:paraId="1EA3B476" w14:textId="77777777" w:rsidR="002D2ECA" w:rsidRDefault="002D2ECA" w:rsidP="00490045">
      <w:r>
        <w:tab/>
        <w:t>c. The atomic radius would be between 0.100 nm and 0.150 nm.</w:t>
      </w:r>
    </w:p>
    <w:p w14:paraId="094ECD9D" w14:textId="77777777" w:rsidR="002D2ECA" w:rsidRDefault="002D2ECA" w:rsidP="00490045">
      <w:r>
        <w:tab/>
        <w:t>d. The atomic radius would be greater than 0.200 nm.</w:t>
      </w:r>
    </w:p>
    <w:p w14:paraId="2F32C319" w14:textId="77777777" w:rsidR="002D2ECA" w:rsidRDefault="002D2ECA" w:rsidP="00490045"/>
    <w:p w14:paraId="49735F5D" w14:textId="77777777" w:rsidR="00490045" w:rsidRDefault="00490045" w:rsidP="00490045">
      <w:r>
        <w:t>5.</w:t>
      </w:r>
      <w:r w:rsidR="00E94DA4">
        <w:t xml:space="preserve"> Which of the following graphs would best represent the atomic radius data for period 2? (IOD 403)</w:t>
      </w:r>
    </w:p>
    <w:p w14:paraId="6A1E3EFC" w14:textId="77777777" w:rsidR="00F553AB" w:rsidRDefault="002D2ECA" w:rsidP="00490045">
      <w:r>
        <w:t xml:space="preserve">A. </w:t>
      </w:r>
      <w:r w:rsidR="00B20985" w:rsidRPr="002D2ECA">
        <w:rPr>
          <w:noProof/>
        </w:rPr>
        <w:drawing>
          <wp:inline distT="0" distB="0" distL="0" distR="0" wp14:anchorId="2011ABDC" wp14:editId="60FAEA04">
            <wp:extent cx="2676843" cy="189103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2983" t="11808" r="1791"/>
                    <a:stretch/>
                  </pic:blipFill>
                  <pic:spPr bwMode="auto">
                    <a:xfrm>
                      <a:off x="0" y="0"/>
                      <a:ext cx="2678934" cy="1892507"/>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B. </w:t>
      </w:r>
      <w:r w:rsidRPr="002D2ECA">
        <w:rPr>
          <w:noProof/>
        </w:rPr>
        <w:drawing>
          <wp:inline distT="0" distB="0" distL="0" distR="0" wp14:anchorId="14F08627" wp14:editId="6A5752D1">
            <wp:extent cx="2761210" cy="1931816"/>
            <wp:effectExtent l="0" t="0" r="762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29" t="11589"/>
                    <a:stretch/>
                  </pic:blipFill>
                  <pic:spPr bwMode="auto">
                    <a:xfrm>
                      <a:off x="0" y="0"/>
                      <a:ext cx="2762346" cy="1932611"/>
                    </a:xfrm>
                    <a:prstGeom prst="rect">
                      <a:avLst/>
                    </a:prstGeom>
                    <a:noFill/>
                    <a:ln>
                      <a:noFill/>
                    </a:ln>
                    <a:extLst>
                      <a:ext uri="{53640926-AAD7-44d8-BBD7-CCE9431645EC}">
                        <a14:shadowObscured xmlns:a14="http://schemas.microsoft.com/office/drawing/2010/main"/>
                      </a:ext>
                    </a:extLst>
                  </pic:spPr>
                </pic:pic>
              </a:graphicData>
            </a:graphic>
          </wp:inline>
        </w:drawing>
      </w:r>
    </w:p>
    <w:p w14:paraId="25633F56" w14:textId="77777777" w:rsidR="00F553AB" w:rsidRDefault="00F553AB" w:rsidP="00490045"/>
    <w:p w14:paraId="6B818E65" w14:textId="77777777" w:rsidR="00F553AB" w:rsidRDefault="002D2ECA" w:rsidP="00490045">
      <w:r>
        <w:t>C.</w:t>
      </w:r>
      <w:r w:rsidR="00B20985" w:rsidRPr="00B20985">
        <w:rPr>
          <w:noProof/>
        </w:rPr>
        <w:t xml:space="preserve"> </w:t>
      </w:r>
      <w:r w:rsidR="00B20985">
        <w:rPr>
          <w:noProof/>
        </w:rPr>
        <w:drawing>
          <wp:inline distT="0" distB="0" distL="0" distR="0" wp14:anchorId="33111529" wp14:editId="31659BB0">
            <wp:extent cx="2916555" cy="1856935"/>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42" t="12689" b="7517"/>
                    <a:stretch/>
                  </pic:blipFill>
                  <pic:spPr bwMode="auto">
                    <a:xfrm>
                      <a:off x="0" y="0"/>
                      <a:ext cx="2918135" cy="1857941"/>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D. </w:t>
      </w:r>
      <w:r w:rsidR="00B20985">
        <w:rPr>
          <w:noProof/>
        </w:rPr>
        <w:drawing>
          <wp:inline distT="0" distB="0" distL="0" distR="0" wp14:anchorId="221287F4" wp14:editId="3BF66D63">
            <wp:extent cx="2751455" cy="1865418"/>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12" t="13671"/>
                    <a:stretch/>
                  </pic:blipFill>
                  <pic:spPr bwMode="auto">
                    <a:xfrm>
                      <a:off x="0" y="0"/>
                      <a:ext cx="2753043" cy="1866495"/>
                    </a:xfrm>
                    <a:prstGeom prst="rect">
                      <a:avLst/>
                    </a:prstGeom>
                    <a:noFill/>
                    <a:ln>
                      <a:noFill/>
                    </a:ln>
                    <a:extLst>
                      <a:ext uri="{53640926-AAD7-44d8-BBD7-CCE9431645EC}">
                        <a14:shadowObscured xmlns:a14="http://schemas.microsoft.com/office/drawing/2010/main"/>
                      </a:ext>
                    </a:extLst>
                  </pic:spPr>
                </pic:pic>
              </a:graphicData>
            </a:graphic>
          </wp:inline>
        </w:drawing>
      </w:r>
    </w:p>
    <w:p w14:paraId="6440B5D2" w14:textId="77777777" w:rsidR="002D2ECA" w:rsidRDefault="002D2ECA" w:rsidP="00490045"/>
    <w:p w14:paraId="218C2051" w14:textId="77777777" w:rsidR="00490045" w:rsidRPr="002D2ECA" w:rsidRDefault="00490045" w:rsidP="00490045">
      <w:pPr>
        <w:rPr>
          <w:b/>
        </w:rPr>
      </w:pPr>
      <w:r w:rsidRPr="002D2ECA">
        <w:rPr>
          <w:b/>
        </w:rPr>
        <w:t xml:space="preserve">Write: </w:t>
      </w:r>
    </w:p>
    <w:p w14:paraId="17C093E7" w14:textId="77777777" w:rsidR="00490045" w:rsidRDefault="00490045" w:rsidP="00490045">
      <w:r>
        <w:t>Given what you know about other elements on the periodic table, what can you predict about the atomic radius of cesium? Use specific data and reference the trend in your answer.</w:t>
      </w:r>
    </w:p>
    <w:p w14:paraId="51F6BB8A" w14:textId="77777777" w:rsidR="00F553AB" w:rsidRDefault="00F553AB" w:rsidP="00490045"/>
    <w:p w14:paraId="018586F0" w14:textId="77777777" w:rsidR="002D2ECA" w:rsidRDefault="002D2ECA" w:rsidP="00490045">
      <w:pPr>
        <w:pBdr>
          <w:top w:val="single" w:sz="12" w:space="1" w:color="auto"/>
          <w:bottom w:val="single" w:sz="12" w:space="1" w:color="auto"/>
        </w:pBdr>
      </w:pPr>
    </w:p>
    <w:p w14:paraId="7A964494" w14:textId="77777777" w:rsidR="002D2ECA" w:rsidRDefault="002D2ECA" w:rsidP="00490045">
      <w:pPr>
        <w:pBdr>
          <w:bottom w:val="single" w:sz="12" w:space="1" w:color="auto"/>
          <w:between w:val="single" w:sz="12" w:space="1" w:color="auto"/>
        </w:pBdr>
      </w:pPr>
    </w:p>
    <w:p w14:paraId="71D1E616" w14:textId="77777777" w:rsidR="002D2ECA" w:rsidRDefault="002D2ECA" w:rsidP="00490045">
      <w:pPr>
        <w:pBdr>
          <w:bottom w:val="single" w:sz="12" w:space="1" w:color="auto"/>
          <w:between w:val="single" w:sz="12" w:space="1" w:color="auto"/>
        </w:pBdr>
      </w:pPr>
    </w:p>
    <w:p w14:paraId="1C74DD32" w14:textId="77777777" w:rsidR="002D2ECA" w:rsidRDefault="002D2ECA" w:rsidP="00490045">
      <w:pPr>
        <w:pBdr>
          <w:bottom w:val="single" w:sz="12" w:space="1" w:color="auto"/>
          <w:between w:val="single" w:sz="12" w:space="1" w:color="auto"/>
        </w:pBdr>
      </w:pPr>
    </w:p>
    <w:p w14:paraId="4A567CBD" w14:textId="77777777" w:rsidR="002D2ECA" w:rsidRDefault="002D2ECA" w:rsidP="00490045">
      <w:pPr>
        <w:pBdr>
          <w:bottom w:val="single" w:sz="12" w:space="1" w:color="auto"/>
          <w:between w:val="single" w:sz="12" w:space="1" w:color="auto"/>
        </w:pBdr>
      </w:pPr>
    </w:p>
    <w:p w14:paraId="72FC33A0" w14:textId="77777777" w:rsidR="00F553AB" w:rsidRDefault="00F553AB" w:rsidP="00490045">
      <w:r>
        <w:br w:type="page"/>
      </w:r>
    </w:p>
    <w:p w14:paraId="50558094" w14:textId="77777777" w:rsidR="00490045" w:rsidRPr="00122227" w:rsidRDefault="00490045" w:rsidP="00490045">
      <w:pPr>
        <w:pBdr>
          <w:bottom w:val="single" w:sz="12" w:space="1" w:color="auto"/>
        </w:pBdr>
        <w:rPr>
          <w:rFonts w:ascii="Arial" w:hAnsi="Arial" w:cs="Arial"/>
          <w:b/>
          <w:sz w:val="32"/>
          <w:szCs w:val="32"/>
        </w:rPr>
      </w:pPr>
      <w:r w:rsidRPr="00122227">
        <w:rPr>
          <w:rFonts w:ascii="Arial" w:hAnsi="Arial" w:cs="Arial"/>
          <w:b/>
          <w:sz w:val="32"/>
          <w:szCs w:val="32"/>
        </w:rPr>
        <w:lastRenderedPageBreak/>
        <w:t xml:space="preserve">Periodic Trends: </w:t>
      </w:r>
      <w:r>
        <w:rPr>
          <w:rFonts w:ascii="Arial" w:hAnsi="Arial" w:cs="Arial"/>
          <w:b/>
          <w:sz w:val="32"/>
          <w:szCs w:val="32"/>
        </w:rPr>
        <w:t>Ionization Energy</w:t>
      </w:r>
    </w:p>
    <w:p w14:paraId="7B32868D" w14:textId="77777777" w:rsidR="00490045" w:rsidRPr="00673318" w:rsidRDefault="00490045" w:rsidP="00490045">
      <w:pPr>
        <w:rPr>
          <w:sz w:val="12"/>
          <w:szCs w:val="12"/>
        </w:rPr>
      </w:pPr>
    </w:p>
    <w:tbl>
      <w:tblPr>
        <w:tblStyle w:val="TableGrid"/>
        <w:tblW w:w="0" w:type="auto"/>
        <w:tblLook w:val="04A0" w:firstRow="1" w:lastRow="0" w:firstColumn="1" w:lastColumn="0" w:noHBand="0" w:noVBand="1"/>
      </w:tblPr>
      <w:tblGrid>
        <w:gridCol w:w="5220"/>
        <w:gridCol w:w="5220"/>
      </w:tblGrid>
      <w:tr w:rsidR="00490045" w14:paraId="66165371" w14:textId="77777777" w:rsidTr="00490045">
        <w:tc>
          <w:tcPr>
            <w:tcW w:w="5220" w:type="dxa"/>
          </w:tcPr>
          <w:p w14:paraId="5C60D8CA" w14:textId="77777777" w:rsidR="00490045" w:rsidRDefault="00490045" w:rsidP="00490045">
            <w:r>
              <w:t xml:space="preserve">What does </w:t>
            </w:r>
            <w:r>
              <w:rPr>
                <w:b/>
              </w:rPr>
              <w:t>ionization energy</w:t>
            </w:r>
            <w:r>
              <w:t xml:space="preserve"> mean?</w:t>
            </w:r>
          </w:p>
          <w:p w14:paraId="0A69AA1B" w14:textId="77777777" w:rsidR="00490045" w:rsidRDefault="00490045" w:rsidP="00490045"/>
          <w:p w14:paraId="12AF96CB" w14:textId="77777777" w:rsidR="00490045" w:rsidRDefault="00490045" w:rsidP="00490045"/>
          <w:p w14:paraId="75389A12" w14:textId="77777777" w:rsidR="00490045" w:rsidRDefault="00490045" w:rsidP="00490045"/>
          <w:p w14:paraId="177BAAD0" w14:textId="77777777" w:rsidR="00490045" w:rsidRDefault="00490045" w:rsidP="00490045"/>
          <w:p w14:paraId="7E54B437" w14:textId="77777777" w:rsidR="00490045" w:rsidRDefault="00490045" w:rsidP="00490045"/>
          <w:p w14:paraId="1292AD33" w14:textId="77777777" w:rsidR="00490045" w:rsidRDefault="00490045" w:rsidP="00490045"/>
          <w:p w14:paraId="200B43E3" w14:textId="77777777" w:rsidR="00490045" w:rsidRDefault="00490045" w:rsidP="00490045"/>
          <w:p w14:paraId="6B382471" w14:textId="77777777" w:rsidR="00490045" w:rsidRDefault="00490045" w:rsidP="00490045"/>
        </w:tc>
        <w:tc>
          <w:tcPr>
            <w:tcW w:w="5220" w:type="dxa"/>
            <w:vMerge w:val="restart"/>
          </w:tcPr>
          <w:p w14:paraId="63DB001B" w14:textId="77777777" w:rsidR="00490045" w:rsidRDefault="00490045" w:rsidP="00490045">
            <w:r>
              <w:t>What’s the trend on the periodic table?</w:t>
            </w:r>
          </w:p>
          <w:p w14:paraId="639FEBCA" w14:textId="77777777" w:rsidR="00490045" w:rsidRPr="00490045" w:rsidRDefault="00490045" w:rsidP="00490045">
            <w:pPr>
              <w:rPr>
                <w:sz w:val="12"/>
                <w:szCs w:val="12"/>
              </w:rPr>
            </w:pPr>
          </w:p>
          <w:p w14:paraId="09259860" w14:textId="77777777" w:rsidR="00490045" w:rsidRDefault="00490045" w:rsidP="00490045">
            <w:r>
              <w:t xml:space="preserve">As you go </w:t>
            </w:r>
            <w:r w:rsidRPr="00673318">
              <w:rPr>
                <w:u w:val="single"/>
              </w:rPr>
              <w:t>across a period</w:t>
            </w:r>
            <w:r>
              <w:t>…</w:t>
            </w:r>
          </w:p>
          <w:p w14:paraId="02535540" w14:textId="77777777" w:rsidR="00490045" w:rsidRDefault="00490045" w:rsidP="00490045"/>
          <w:p w14:paraId="51FA1878" w14:textId="77777777" w:rsidR="00490045" w:rsidRDefault="00490045" w:rsidP="00490045"/>
          <w:p w14:paraId="0289917C" w14:textId="77777777" w:rsidR="00490045" w:rsidRDefault="00490045" w:rsidP="00490045"/>
          <w:p w14:paraId="729EFD03" w14:textId="77777777" w:rsidR="00490045" w:rsidRDefault="00490045" w:rsidP="00490045">
            <w:r>
              <w:t xml:space="preserve">As you go </w:t>
            </w:r>
            <w:r w:rsidRPr="00673318">
              <w:rPr>
                <w:u w:val="single"/>
              </w:rPr>
              <w:t>down a group</w:t>
            </w:r>
            <w:r>
              <w:t>…</w:t>
            </w:r>
          </w:p>
          <w:p w14:paraId="585D5A6C" w14:textId="77777777" w:rsidR="00490045" w:rsidRDefault="00490045" w:rsidP="00490045"/>
          <w:p w14:paraId="1062B53B" w14:textId="77777777" w:rsidR="00490045" w:rsidRDefault="00490045" w:rsidP="00490045"/>
          <w:p w14:paraId="35CF63AA" w14:textId="77777777" w:rsidR="00490045" w:rsidRDefault="00490045" w:rsidP="00490045"/>
          <w:p w14:paraId="702F3251" w14:textId="77777777" w:rsidR="00490045" w:rsidRDefault="00490045" w:rsidP="00490045">
            <w:r>
              <w:t xml:space="preserve">The </w:t>
            </w:r>
            <w:r w:rsidRPr="00673318">
              <w:rPr>
                <w:b/>
                <w:i/>
                <w:u w:val="single"/>
              </w:rPr>
              <w:t>largest</w:t>
            </w:r>
            <w:r>
              <w:t xml:space="preserve"> atomic radius is</w:t>
            </w:r>
          </w:p>
          <w:p w14:paraId="5DAA4B27" w14:textId="77777777" w:rsidR="00490045" w:rsidRDefault="00490045" w:rsidP="00490045"/>
          <w:p w14:paraId="69120F93" w14:textId="77777777" w:rsidR="00490045" w:rsidRDefault="00490045" w:rsidP="00490045"/>
          <w:p w14:paraId="74EC76A1" w14:textId="77777777" w:rsidR="00490045" w:rsidRDefault="00490045" w:rsidP="00490045"/>
          <w:p w14:paraId="2E9004D6" w14:textId="77777777" w:rsidR="00490045" w:rsidRDefault="00490045" w:rsidP="00490045">
            <w:r>
              <w:t xml:space="preserve">The </w:t>
            </w:r>
            <w:r w:rsidRPr="00673318">
              <w:rPr>
                <w:b/>
                <w:i/>
                <w:u w:val="single"/>
              </w:rPr>
              <w:t>smallest</w:t>
            </w:r>
            <w:r>
              <w:t xml:space="preserve"> atomic radius is</w:t>
            </w:r>
          </w:p>
        </w:tc>
      </w:tr>
      <w:tr w:rsidR="00490045" w14:paraId="7E2276B4" w14:textId="77777777" w:rsidTr="00490045">
        <w:tc>
          <w:tcPr>
            <w:tcW w:w="5220" w:type="dxa"/>
          </w:tcPr>
          <w:p w14:paraId="018BFDC1" w14:textId="77777777" w:rsidR="00490045" w:rsidRDefault="006D26C9" w:rsidP="00490045">
            <w:r>
              <w:t>What causes this trend to occur?</w:t>
            </w:r>
          </w:p>
          <w:p w14:paraId="72929792" w14:textId="77777777" w:rsidR="006D26C9" w:rsidRDefault="006D26C9" w:rsidP="00490045"/>
          <w:p w14:paraId="7CCDC0A9" w14:textId="77777777" w:rsidR="00490045" w:rsidRDefault="00490045" w:rsidP="00490045"/>
          <w:p w14:paraId="7C650C1A" w14:textId="77777777" w:rsidR="00490045" w:rsidRDefault="00490045" w:rsidP="00490045"/>
          <w:p w14:paraId="4B8E3343" w14:textId="77777777" w:rsidR="00490045" w:rsidRDefault="00490045" w:rsidP="00490045"/>
          <w:p w14:paraId="295167E2" w14:textId="77777777" w:rsidR="00490045" w:rsidRDefault="00490045" w:rsidP="00490045"/>
          <w:p w14:paraId="330B1B13" w14:textId="77777777" w:rsidR="00490045" w:rsidRDefault="00490045" w:rsidP="00490045"/>
          <w:p w14:paraId="4C1A76CD" w14:textId="77777777" w:rsidR="00490045" w:rsidRDefault="00490045" w:rsidP="00490045"/>
          <w:p w14:paraId="2E4C7A94" w14:textId="77777777" w:rsidR="00490045" w:rsidRDefault="00490045" w:rsidP="00490045"/>
        </w:tc>
        <w:tc>
          <w:tcPr>
            <w:tcW w:w="5220" w:type="dxa"/>
            <w:vMerge/>
          </w:tcPr>
          <w:p w14:paraId="47074D04" w14:textId="77777777" w:rsidR="00490045" w:rsidRDefault="00490045" w:rsidP="00490045"/>
        </w:tc>
      </w:tr>
    </w:tbl>
    <w:p w14:paraId="0B30D8F2" w14:textId="77777777" w:rsidR="00490045" w:rsidRDefault="00490045" w:rsidP="00490045">
      <w:r>
        <w:t>Use the following graph to answer the questions.</w:t>
      </w:r>
    </w:p>
    <w:p w14:paraId="6BFF71A3" w14:textId="48DA89E9" w:rsidR="00490045" w:rsidRDefault="00EB4E7E" w:rsidP="00F553AB">
      <w:pPr>
        <w:jc w:val="center"/>
      </w:pPr>
      <w:r>
        <w:rPr>
          <w:noProof/>
        </w:rPr>
        <mc:AlternateContent>
          <mc:Choice Requires="wps">
            <w:drawing>
              <wp:anchor distT="0" distB="0" distL="114300" distR="114300" simplePos="0" relativeHeight="251682816" behindDoc="0" locked="0" layoutInCell="1" allowOverlap="1" wp14:anchorId="77CF4F52" wp14:editId="2F617537">
                <wp:simplePos x="0" y="0"/>
                <wp:positionH relativeFrom="column">
                  <wp:posOffset>3291840</wp:posOffset>
                </wp:positionH>
                <wp:positionV relativeFrom="paragraph">
                  <wp:posOffset>1260475</wp:posOffset>
                </wp:positionV>
                <wp:extent cx="642620" cy="13716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371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2578E" w14:textId="77777777" w:rsidR="00BD2F17" w:rsidRPr="006D26C9" w:rsidRDefault="00BD2F17" w:rsidP="00015013">
                            <w:pPr>
                              <w:jc w:val="center"/>
                              <w:rPr>
                                <w:sz w:val="144"/>
                              </w:rPr>
                            </w:pPr>
                            <w:r w:rsidRPr="006D26C9">
                              <w:rPr>
                                <w:sz w:val="144"/>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259.2pt;margin-top:99.25pt;width:50.6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QQ0fACAABYBgAADgAAAGRycy9lMm9Eb2MueG1srFXfT9swEH6ftP/B8ntJ0oUCESkKRZ0mVQMN&#10;Jp5dx24j/Gu226ab9r/v7CSlsD2MaTwE2/f57vzdd9fLq1YKtGXWNVqVODtJMWKK6rpRqxJ/fZiP&#10;zjFynqiaCK1YiffM4avp+3eXO1OwsV5rUTOLwIlyxc6UeO29KZLE0TWTxJ1owxQYubaSeNjaVVJb&#10;sgPvUiTjNJ0kO21rYzVlzsHpTWfE0+ifc0b9LeeOeSRKDLn5+LXxuwzfZHpJipUlZt3QPg3yD1lI&#10;0igIenB1QzxBG9v85ko21GqnuT+hWiaa84ay+AZ4TZa+es39mhgW3wLkOHOgyf0/t/Tz9s6ipoba&#10;AT2KSKjRA2s9utYtygM9O+MKQN0bwPkWjgEan+rMQtMnB5DkCNNdcIAOdLTcyvAfHorgIoTYH1gP&#10;USgcTvLxZAwWCqbsw1k2SWNZkufbxjr/kWmJwqLEFqoaMyDbhfMhPikGSAjmtGjqeSNE3NjVciYs&#10;2hJQwBz+Dt5fwIQKYKXDtc5jd8KihrowpICUYRmQIflY3x+z07NxdXZ6MZpUp9koz9LzUVWl49HN&#10;vEqrNJ/PLvLrn5CuJFle7EBpBnQaKAYq54Ks+qoG89+VVRL6ogmyLIny69IGx5GQIdVYm64coUrO&#10;7wULDxDqC+NQ+FiVSFRoOXagilDKlM+CAoDeiA4oDvy85WKPj5RFKt9yuSMfbsTIWvnDZdkobTsV&#10;vky7fhpS5h2+V2f/7kCBb5dtVPxB3ktd70HdVnfjwRk6b0BpC+L8HbEwD0CdMOP8LXy40LsS636F&#10;0Vrb7386D3ioJ1gxClUvsfu2IZZhJD4paOCLLM/BrY+bHDQEG3tsWR5b1EbONAg4g2lqaFwGvBfD&#10;klstH2EUViEqmIiiELvEfljOfDf1YJRSVlURBCPIEL9Q94YOTR366KF9JNb0zeZBSJ/1MIlI8arn&#10;Omyoj9LVxmvexIYMPHes9vzD+IpC6kdtmI/H+4h6/kGY/gIAAP//AwBQSwMEFAAGAAgAAAAhAPBs&#10;+YDeAAAACwEAAA8AAABkcnMvZG93bnJldi54bWxMj81OhDAUhfcmvkNzTdwYp2AAGaRM1MQHGHTh&#10;sqVXIPaH0DJTfXqvK13enC/nfLc9JGvYCdcweycg32XA0A1ez24U8Pb6clsDC1E6LY13KOALAxy6&#10;y4tWNtqf3RFPfRwZlbjQSAFTjEvDeRgmtDLs/IKOsg+/WhnpXEeuV3mmcmv4XZZV3MrZ0cIkF3ye&#10;cPjsNyvg6d0qc3PsfTVvMaak7r8xU0JcX6XHB2ARU/yD4Vef1KEjJ+U3pwMzAsq8LgilYF+XwIio&#10;8n0FTAko8qIE3rX8/w/dDwAAAP//AwBQSwECLQAUAAYACAAAACEA5JnDwPsAAADhAQAAEwAAAAAA&#10;AAAAAAAAAAAAAAAAW0NvbnRlbnRfVHlwZXNdLnhtbFBLAQItABQABgAIAAAAIQAjsmrh1wAAAJQB&#10;AAALAAAAAAAAAAAAAAAAACwBAABfcmVscy8ucmVsc1BLAQItABQABgAIAAAAIQDytBDR8AIAAFgG&#10;AAAOAAAAAAAAAAAAAAAAACwCAABkcnMvZTJvRG9jLnhtbFBLAQItABQABgAIAAAAIQDwbPmA3gAA&#10;AAsBAAAPAAAAAAAAAAAAAAAAAEgFAABkcnMvZG93bnJldi54bWxQSwUGAAAAAAQABADzAAAAUwYA&#10;AAAA&#10;" fillcolor="yellow" stroked="f">
                <v:path arrowok="t"/>
                <v:textbox>
                  <w:txbxContent>
                    <w:p w14:paraId="00A2578E" w14:textId="77777777" w:rsidR="00BD2F17" w:rsidRPr="006D26C9" w:rsidRDefault="00BD2F17" w:rsidP="00015013">
                      <w:pPr>
                        <w:jc w:val="center"/>
                        <w:rPr>
                          <w:sz w:val="144"/>
                        </w:rPr>
                      </w:pPr>
                      <w:r w:rsidRPr="006D26C9">
                        <w:rPr>
                          <w:sz w:val="144"/>
                          <w:highlight w:val="yellow"/>
                        </w:rPr>
                        <w:t>?</w:t>
                      </w:r>
                    </w:p>
                  </w:txbxContent>
                </v:textbox>
              </v:shape>
            </w:pict>
          </mc:Fallback>
        </mc:AlternateContent>
      </w:r>
      <w:r w:rsidR="00490045" w:rsidRPr="00D253E8">
        <w:rPr>
          <w:rFonts w:ascii="Arial" w:hAnsi="Arial" w:cs="Arial"/>
          <w:noProof/>
        </w:rPr>
        <w:drawing>
          <wp:inline distT="0" distB="0" distL="0" distR="0" wp14:anchorId="6722ED41" wp14:editId="41F4C92E">
            <wp:extent cx="5416062" cy="3150870"/>
            <wp:effectExtent l="0" t="0" r="0" b="0"/>
            <wp:docPr id="1" name="Picture 1" descr="Macintosh HD:Users:leighaingham:Desktop:Screen Shot 2012-12-10 at 4.5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ighaingham:Desktop:Screen Shot 2012-12-10 at 4.51.38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47988" b="10370"/>
                    <a:stretch/>
                  </pic:blipFill>
                  <pic:spPr bwMode="auto">
                    <a:xfrm>
                      <a:off x="0" y="0"/>
                      <a:ext cx="5420639" cy="3153533"/>
                    </a:xfrm>
                    <a:prstGeom prst="rect">
                      <a:avLst/>
                    </a:prstGeom>
                    <a:noFill/>
                    <a:ln>
                      <a:noFill/>
                    </a:ln>
                    <a:extLst>
                      <a:ext uri="{53640926-AAD7-44d8-BBD7-CCE9431645EC}">
                        <a14:shadowObscured xmlns:a14="http://schemas.microsoft.com/office/drawing/2010/main"/>
                      </a:ext>
                    </a:extLst>
                  </pic:spPr>
                </pic:pic>
              </a:graphicData>
            </a:graphic>
          </wp:inline>
        </w:drawing>
      </w:r>
    </w:p>
    <w:p w14:paraId="41B75D1F" w14:textId="77777777" w:rsidR="006D26C9" w:rsidRPr="006D26C9" w:rsidRDefault="006D26C9" w:rsidP="00F553AB">
      <w:pPr>
        <w:jc w:val="cente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6D26C9">
        <w:rPr>
          <w:rFonts w:ascii="Arial" w:hAnsi="Arial" w:cs="Arial"/>
        </w:rPr>
        <w:t>Atomic Number</w:t>
      </w:r>
    </w:p>
    <w:p w14:paraId="327C3F1C" w14:textId="77777777" w:rsidR="00490045" w:rsidRPr="00C04596" w:rsidRDefault="00490045" w:rsidP="00490045">
      <w:pPr>
        <w:rPr>
          <w:b/>
        </w:rPr>
      </w:pPr>
      <w:r w:rsidRPr="00C04596">
        <w:rPr>
          <w:b/>
        </w:rPr>
        <w:t>Skills Questions/Interpolation:</w:t>
      </w:r>
    </w:p>
    <w:p w14:paraId="638DEEA2" w14:textId="77777777" w:rsidR="00490045" w:rsidRDefault="00490045" w:rsidP="00490045">
      <w:r>
        <w:t>1.</w:t>
      </w:r>
      <w:r w:rsidR="001D156E">
        <w:t xml:space="preserve"> According to the graph, the atom with an atomic number of 10 would need how much ionization energy to remove an electron? (IOD 301)</w:t>
      </w:r>
    </w:p>
    <w:p w14:paraId="5708B868" w14:textId="77777777" w:rsidR="001D156E" w:rsidRDefault="001D156E" w:rsidP="00490045">
      <w:r>
        <w:tab/>
        <w:t xml:space="preserve">a. 24 </w:t>
      </w:r>
      <w:proofErr w:type="spellStart"/>
      <w:r>
        <w:t>eV</w:t>
      </w:r>
      <w:proofErr w:type="spellEnd"/>
    </w:p>
    <w:p w14:paraId="04975BC8" w14:textId="77777777" w:rsidR="001D156E" w:rsidRDefault="001D156E" w:rsidP="00490045">
      <w:r>
        <w:tab/>
        <w:t xml:space="preserve">b. 60 </w:t>
      </w:r>
      <w:proofErr w:type="spellStart"/>
      <w:r>
        <w:t>eV</w:t>
      </w:r>
      <w:proofErr w:type="spellEnd"/>
    </w:p>
    <w:p w14:paraId="3DA8ADA5" w14:textId="77777777" w:rsidR="001D156E" w:rsidRDefault="001D156E" w:rsidP="00490045">
      <w:r>
        <w:tab/>
        <w:t xml:space="preserve">c. 80 </w:t>
      </w:r>
      <w:proofErr w:type="spellStart"/>
      <w:r>
        <w:t>eV</w:t>
      </w:r>
      <w:proofErr w:type="spellEnd"/>
    </w:p>
    <w:p w14:paraId="0B1A704E" w14:textId="77777777" w:rsidR="001D156E" w:rsidRDefault="001D156E" w:rsidP="00490045">
      <w:r>
        <w:tab/>
        <w:t xml:space="preserve">d. 36 </w:t>
      </w:r>
      <w:proofErr w:type="spellStart"/>
      <w:r>
        <w:t>eV</w:t>
      </w:r>
      <w:proofErr w:type="spellEnd"/>
    </w:p>
    <w:p w14:paraId="10532041" w14:textId="77777777" w:rsidR="00B51A3D" w:rsidRDefault="00B51A3D" w:rsidP="00490045"/>
    <w:p w14:paraId="60090EC4" w14:textId="77777777" w:rsidR="00490045" w:rsidRDefault="00490045" w:rsidP="00490045">
      <w:r>
        <w:t>2.</w:t>
      </w:r>
      <w:r w:rsidR="001D156E">
        <w:t xml:space="preserve"> According to the graph, which atom below has the lowest ionization energy? (IOD 402)</w:t>
      </w:r>
    </w:p>
    <w:p w14:paraId="56885509" w14:textId="77777777" w:rsidR="001D156E" w:rsidRDefault="001D156E" w:rsidP="00490045">
      <w:r>
        <w:tab/>
        <w:t>a. K</w:t>
      </w:r>
      <w:r w:rsidR="00C04596">
        <w:tab/>
      </w:r>
      <w:r w:rsidR="00C04596">
        <w:tab/>
      </w:r>
      <w:r>
        <w:t>b. Ca</w:t>
      </w:r>
    </w:p>
    <w:p w14:paraId="47332052" w14:textId="77777777" w:rsidR="001D156E" w:rsidRDefault="001D156E" w:rsidP="00490045">
      <w:r>
        <w:tab/>
        <w:t xml:space="preserve">c. </w:t>
      </w:r>
      <w:proofErr w:type="spellStart"/>
      <w:r>
        <w:t>Ga</w:t>
      </w:r>
      <w:proofErr w:type="spellEnd"/>
      <w:r w:rsidR="00C04596">
        <w:tab/>
      </w:r>
      <w:r w:rsidR="00C04596">
        <w:tab/>
      </w:r>
      <w:r>
        <w:t xml:space="preserve">d. </w:t>
      </w:r>
      <w:proofErr w:type="spellStart"/>
      <w:r>
        <w:t>Ge</w:t>
      </w:r>
      <w:proofErr w:type="spellEnd"/>
    </w:p>
    <w:p w14:paraId="0F6BD2C4" w14:textId="77777777" w:rsidR="00490045" w:rsidRDefault="00490045" w:rsidP="00490045">
      <w:r>
        <w:lastRenderedPageBreak/>
        <w:t>3.</w:t>
      </w:r>
      <w:r w:rsidR="00C03B90">
        <w:t xml:space="preserve"> If the trend was continued to an element with an atomic number of 50 the ionization energy would (IOD 404)</w:t>
      </w:r>
    </w:p>
    <w:p w14:paraId="36816F0A" w14:textId="77777777" w:rsidR="00C03B90" w:rsidRDefault="00C03B90" w:rsidP="00C03B90">
      <w:r w:rsidRPr="00C03B90">
        <w:t xml:space="preserve"> </w:t>
      </w:r>
      <w:r>
        <w:tab/>
        <w:t>a. Increase</w:t>
      </w:r>
    </w:p>
    <w:p w14:paraId="1E8D9133" w14:textId="77777777" w:rsidR="00C03B90" w:rsidRDefault="00C03B90" w:rsidP="00C03B90">
      <w:r>
        <w:tab/>
        <w:t>b. Decrease</w:t>
      </w:r>
    </w:p>
    <w:p w14:paraId="38081EB4" w14:textId="77777777" w:rsidR="00C03B90" w:rsidRDefault="00C03B90" w:rsidP="00C03B90">
      <w:r>
        <w:tab/>
        <w:t>c. Stay the same</w:t>
      </w:r>
    </w:p>
    <w:p w14:paraId="2A8EBCAE" w14:textId="77777777" w:rsidR="00C03B90" w:rsidRDefault="00C03B90" w:rsidP="00C03B90">
      <w:r>
        <w:tab/>
        <w:t>d. Not enough information</w:t>
      </w:r>
    </w:p>
    <w:p w14:paraId="40E91828" w14:textId="77777777" w:rsidR="00A1413A" w:rsidRDefault="00A1413A" w:rsidP="00C03B90"/>
    <w:p w14:paraId="4950922B" w14:textId="77777777" w:rsidR="00490045" w:rsidRDefault="00C03B90" w:rsidP="00490045">
      <w:r>
        <w:t xml:space="preserve"> </w:t>
      </w:r>
      <w:r w:rsidR="00490045">
        <w:t>4.</w:t>
      </w:r>
      <w:r>
        <w:t xml:space="preserve"> Which of the following scenarios best describes what is occurring under the question mark on the graph? </w:t>
      </w:r>
      <w:r w:rsidR="00966109">
        <w:t>(IOD 603)</w:t>
      </w:r>
    </w:p>
    <w:p w14:paraId="33045B15" w14:textId="77777777" w:rsidR="00C03B90" w:rsidRDefault="00C03B90" w:rsidP="00C03B90">
      <w:r>
        <w:tab/>
        <w:t>a. A sharp decrease</w:t>
      </w:r>
      <w:r w:rsidR="00966109">
        <w:t xml:space="preserve"> followed by the ionization energy being held constant</w:t>
      </w:r>
    </w:p>
    <w:p w14:paraId="4926F7D7" w14:textId="77777777" w:rsidR="00C03B90" w:rsidRDefault="00C03B90" w:rsidP="00C03B90">
      <w:r>
        <w:tab/>
        <w:t>b. A sharp increase</w:t>
      </w:r>
      <w:r w:rsidR="00966109">
        <w:t xml:space="preserve"> followed by a sharp decrease of ionization energy</w:t>
      </w:r>
    </w:p>
    <w:p w14:paraId="76FECA52" w14:textId="77777777" w:rsidR="00C03B90" w:rsidRDefault="00C03B90" w:rsidP="00C03B90">
      <w:r>
        <w:tab/>
        <w:t xml:space="preserve">c. </w:t>
      </w:r>
      <w:r w:rsidR="00966109">
        <w:t>A sharp decrease followed by a steady increase of ionization energy</w:t>
      </w:r>
    </w:p>
    <w:p w14:paraId="27A4961D" w14:textId="77777777" w:rsidR="00C03B90" w:rsidRDefault="00C03B90" w:rsidP="00C03B90">
      <w:r>
        <w:tab/>
        <w:t xml:space="preserve">d. </w:t>
      </w:r>
      <w:r w:rsidR="00966109">
        <w:t>A constant increase followed by a sharp decrease of ionization energy</w:t>
      </w:r>
    </w:p>
    <w:p w14:paraId="701FA6C8" w14:textId="77777777" w:rsidR="00C03B90" w:rsidRDefault="00C03B90" w:rsidP="00490045"/>
    <w:p w14:paraId="094E351B" w14:textId="77777777" w:rsidR="00490045" w:rsidRDefault="00490045" w:rsidP="00490045">
      <w:r>
        <w:t>5.</w:t>
      </w:r>
      <w:r w:rsidR="00966109">
        <w:t xml:space="preserve"> Which of the following graphs best represents the trend for ionization energy from atomic number 3 to atomic number 10.  (IOD 403)</w:t>
      </w:r>
    </w:p>
    <w:p w14:paraId="1857F666" w14:textId="77777777" w:rsidR="00966109" w:rsidRDefault="00966109" w:rsidP="00966109">
      <w:r>
        <w:t>A.</w:t>
      </w:r>
      <w:r w:rsidRPr="002D2ECA">
        <w:rPr>
          <w:noProof/>
        </w:rPr>
        <w:drawing>
          <wp:inline distT="0" distB="0" distL="0" distR="0" wp14:anchorId="66D6B922" wp14:editId="56893BDF">
            <wp:extent cx="2676843" cy="189103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2983" t="11808" r="1791"/>
                    <a:stretch/>
                  </pic:blipFill>
                  <pic:spPr bwMode="auto">
                    <a:xfrm>
                      <a:off x="0" y="0"/>
                      <a:ext cx="2678934" cy="1892507"/>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B. </w:t>
      </w:r>
      <w:r w:rsidRPr="002D2ECA">
        <w:rPr>
          <w:noProof/>
        </w:rPr>
        <w:drawing>
          <wp:inline distT="0" distB="0" distL="0" distR="0" wp14:anchorId="69CAB0C7" wp14:editId="1FECA92C">
            <wp:extent cx="2761210" cy="1931816"/>
            <wp:effectExtent l="0" t="0" r="762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29" t="11589"/>
                    <a:stretch/>
                  </pic:blipFill>
                  <pic:spPr bwMode="auto">
                    <a:xfrm>
                      <a:off x="0" y="0"/>
                      <a:ext cx="2762346" cy="1932611"/>
                    </a:xfrm>
                    <a:prstGeom prst="rect">
                      <a:avLst/>
                    </a:prstGeom>
                    <a:noFill/>
                    <a:ln>
                      <a:noFill/>
                    </a:ln>
                    <a:extLst>
                      <a:ext uri="{53640926-AAD7-44d8-BBD7-CCE9431645EC}">
                        <a14:shadowObscured xmlns:a14="http://schemas.microsoft.com/office/drawing/2010/main"/>
                      </a:ext>
                    </a:extLst>
                  </pic:spPr>
                </pic:pic>
              </a:graphicData>
            </a:graphic>
          </wp:inline>
        </w:drawing>
      </w:r>
    </w:p>
    <w:p w14:paraId="01945344" w14:textId="77777777" w:rsidR="00966109" w:rsidRDefault="00966109" w:rsidP="00966109"/>
    <w:p w14:paraId="324B11A0" w14:textId="77777777" w:rsidR="00966109" w:rsidRDefault="00966109" w:rsidP="00966109">
      <w:r>
        <w:t>C.</w:t>
      </w:r>
      <w:r w:rsidRPr="00B20985">
        <w:rPr>
          <w:noProof/>
        </w:rPr>
        <w:t xml:space="preserve"> </w:t>
      </w:r>
      <w:r>
        <w:rPr>
          <w:noProof/>
        </w:rPr>
        <w:drawing>
          <wp:inline distT="0" distB="0" distL="0" distR="0" wp14:anchorId="5522BF85" wp14:editId="311A368C">
            <wp:extent cx="2916555" cy="1856935"/>
            <wp:effectExtent l="0" t="0" r="444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42" t="12689" b="7517"/>
                    <a:stretch/>
                  </pic:blipFill>
                  <pic:spPr bwMode="auto">
                    <a:xfrm>
                      <a:off x="0" y="0"/>
                      <a:ext cx="2918135" cy="1857941"/>
                    </a:xfrm>
                    <a:prstGeom prst="rect">
                      <a:avLst/>
                    </a:prstGeom>
                    <a:noFill/>
                    <a:ln>
                      <a:noFill/>
                    </a:ln>
                    <a:extLst>
                      <a:ext uri="{53640926-AAD7-44d8-BBD7-CCE9431645EC}">
                        <a14:shadowObscured xmlns:a14="http://schemas.microsoft.com/office/drawing/2010/main"/>
                      </a:ext>
                    </a:extLst>
                  </pic:spPr>
                </pic:pic>
              </a:graphicData>
            </a:graphic>
          </wp:inline>
        </w:drawing>
      </w:r>
      <w:r>
        <w:tab/>
        <w:t>D.</w:t>
      </w:r>
      <w:r w:rsidRPr="00966109">
        <w:rPr>
          <w:noProof/>
        </w:rPr>
        <w:t xml:space="preserve"> </w:t>
      </w:r>
      <w:r w:rsidRPr="00966109">
        <w:rPr>
          <w:noProof/>
        </w:rPr>
        <w:drawing>
          <wp:inline distT="0" distB="0" distL="0" distR="0" wp14:anchorId="55AB5B8B" wp14:editId="29E3D6AA">
            <wp:extent cx="2751455" cy="186541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12" t="13671"/>
                    <a:stretch/>
                  </pic:blipFill>
                  <pic:spPr bwMode="auto">
                    <a:xfrm>
                      <a:off x="0" y="0"/>
                      <a:ext cx="2753043" cy="1866495"/>
                    </a:xfrm>
                    <a:prstGeom prst="rect">
                      <a:avLst/>
                    </a:prstGeom>
                    <a:noFill/>
                    <a:ln>
                      <a:noFill/>
                    </a:ln>
                    <a:extLst>
                      <a:ext uri="{53640926-AAD7-44d8-BBD7-CCE9431645EC}">
                        <a14:shadowObscured xmlns:a14="http://schemas.microsoft.com/office/drawing/2010/main"/>
                      </a:ext>
                    </a:extLst>
                  </pic:spPr>
                </pic:pic>
              </a:graphicData>
            </a:graphic>
          </wp:inline>
        </w:drawing>
      </w:r>
    </w:p>
    <w:p w14:paraId="04EFEA44" w14:textId="77777777" w:rsidR="00490045" w:rsidRDefault="00490045" w:rsidP="00490045"/>
    <w:p w14:paraId="02FAE818" w14:textId="77777777" w:rsidR="00490045" w:rsidRDefault="00490045" w:rsidP="00490045">
      <w:r w:rsidRPr="00C04596">
        <w:rPr>
          <w:b/>
        </w:rPr>
        <w:t>Write</w:t>
      </w:r>
      <w:r>
        <w:t xml:space="preserve">: </w:t>
      </w:r>
    </w:p>
    <w:p w14:paraId="6EA69115" w14:textId="77777777" w:rsidR="00490045" w:rsidRDefault="00490045" w:rsidP="00490045">
      <w:r>
        <w:t>Given what you know about other elements on the periodic table, what can you predict about the ionization energy of cesium? Use specific data and reference the trend in your answer.</w:t>
      </w:r>
    </w:p>
    <w:p w14:paraId="0718C936" w14:textId="77777777" w:rsidR="00C04596" w:rsidRDefault="00C04596" w:rsidP="00C04596"/>
    <w:p w14:paraId="5CEBBEB5" w14:textId="77777777" w:rsidR="00C04596" w:rsidRDefault="00C04596" w:rsidP="00C04596">
      <w:pPr>
        <w:pBdr>
          <w:top w:val="single" w:sz="12" w:space="1" w:color="auto"/>
          <w:bottom w:val="single" w:sz="12" w:space="1" w:color="auto"/>
        </w:pBdr>
      </w:pPr>
    </w:p>
    <w:p w14:paraId="5B001865" w14:textId="77777777" w:rsidR="00C04596" w:rsidRDefault="00C04596" w:rsidP="00C04596">
      <w:pPr>
        <w:pBdr>
          <w:bottom w:val="single" w:sz="12" w:space="1" w:color="auto"/>
          <w:between w:val="single" w:sz="12" w:space="1" w:color="auto"/>
        </w:pBdr>
      </w:pPr>
    </w:p>
    <w:p w14:paraId="2DB4B116" w14:textId="77777777" w:rsidR="00C04596" w:rsidRDefault="00C04596" w:rsidP="00C04596">
      <w:pPr>
        <w:pBdr>
          <w:bottom w:val="single" w:sz="12" w:space="1" w:color="auto"/>
          <w:between w:val="single" w:sz="12" w:space="1" w:color="auto"/>
        </w:pBdr>
      </w:pPr>
    </w:p>
    <w:p w14:paraId="07FA5D08" w14:textId="77777777" w:rsidR="00C04596" w:rsidRDefault="00C04596" w:rsidP="00C04596">
      <w:pPr>
        <w:pBdr>
          <w:bottom w:val="single" w:sz="12" w:space="1" w:color="auto"/>
          <w:between w:val="single" w:sz="12" w:space="1" w:color="auto"/>
        </w:pBdr>
      </w:pPr>
    </w:p>
    <w:p w14:paraId="2ACFACB0" w14:textId="77777777" w:rsidR="00C04596" w:rsidRDefault="00C04596" w:rsidP="00C04596">
      <w:pPr>
        <w:pBdr>
          <w:bottom w:val="single" w:sz="12" w:space="1" w:color="auto"/>
          <w:between w:val="single" w:sz="12" w:space="1" w:color="auto"/>
        </w:pBdr>
      </w:pPr>
    </w:p>
    <w:p w14:paraId="0997B6C2" w14:textId="77777777" w:rsidR="00490045" w:rsidRDefault="00490045" w:rsidP="00490045"/>
    <w:p w14:paraId="1C4AF14B" w14:textId="77777777" w:rsidR="00490045" w:rsidRPr="00122227" w:rsidRDefault="00490045" w:rsidP="00490045">
      <w:pPr>
        <w:pBdr>
          <w:bottom w:val="single" w:sz="12" w:space="1" w:color="auto"/>
        </w:pBdr>
        <w:rPr>
          <w:rFonts w:ascii="Arial" w:hAnsi="Arial" w:cs="Arial"/>
          <w:b/>
          <w:sz w:val="32"/>
          <w:szCs w:val="32"/>
        </w:rPr>
      </w:pPr>
      <w:r w:rsidRPr="00122227">
        <w:rPr>
          <w:rFonts w:ascii="Arial" w:hAnsi="Arial" w:cs="Arial"/>
          <w:b/>
          <w:sz w:val="32"/>
          <w:szCs w:val="32"/>
        </w:rPr>
        <w:lastRenderedPageBreak/>
        <w:t xml:space="preserve">Periodic Trends: </w:t>
      </w:r>
      <w:r>
        <w:rPr>
          <w:rFonts w:ascii="Arial" w:hAnsi="Arial" w:cs="Arial"/>
          <w:b/>
          <w:sz w:val="32"/>
          <w:szCs w:val="32"/>
        </w:rPr>
        <w:t>Electronegativity</w:t>
      </w:r>
    </w:p>
    <w:p w14:paraId="0217824C" w14:textId="77777777" w:rsidR="00490045" w:rsidRPr="00673318" w:rsidRDefault="00490045" w:rsidP="00490045">
      <w:pPr>
        <w:rPr>
          <w:sz w:val="12"/>
          <w:szCs w:val="12"/>
        </w:rPr>
      </w:pPr>
    </w:p>
    <w:tbl>
      <w:tblPr>
        <w:tblStyle w:val="TableGrid"/>
        <w:tblW w:w="0" w:type="auto"/>
        <w:tblLook w:val="04A0" w:firstRow="1" w:lastRow="0" w:firstColumn="1" w:lastColumn="0" w:noHBand="0" w:noVBand="1"/>
      </w:tblPr>
      <w:tblGrid>
        <w:gridCol w:w="5220"/>
        <w:gridCol w:w="5220"/>
      </w:tblGrid>
      <w:tr w:rsidR="00490045" w14:paraId="70D86409" w14:textId="77777777" w:rsidTr="00490045">
        <w:tc>
          <w:tcPr>
            <w:tcW w:w="5220" w:type="dxa"/>
          </w:tcPr>
          <w:p w14:paraId="5AEE4BFD" w14:textId="77777777" w:rsidR="00490045" w:rsidRDefault="00490045" w:rsidP="00490045">
            <w:r>
              <w:t xml:space="preserve">What does </w:t>
            </w:r>
            <w:r>
              <w:rPr>
                <w:b/>
              </w:rPr>
              <w:t>electronegativity</w:t>
            </w:r>
            <w:r>
              <w:t xml:space="preserve"> mean?</w:t>
            </w:r>
          </w:p>
          <w:p w14:paraId="02E61377" w14:textId="77777777" w:rsidR="00490045" w:rsidRDefault="00490045" w:rsidP="00490045"/>
          <w:p w14:paraId="4F856B96" w14:textId="77777777" w:rsidR="00490045" w:rsidRDefault="00490045" w:rsidP="00490045"/>
          <w:p w14:paraId="4C7D2B8A" w14:textId="77777777" w:rsidR="00490045" w:rsidRDefault="00490045" w:rsidP="00490045"/>
          <w:p w14:paraId="78FC3A00" w14:textId="77777777" w:rsidR="00490045" w:rsidRDefault="00490045" w:rsidP="00490045"/>
          <w:p w14:paraId="7F4A0F47" w14:textId="77777777" w:rsidR="00490045" w:rsidRDefault="00490045" w:rsidP="00490045"/>
          <w:p w14:paraId="57390B9B" w14:textId="77777777" w:rsidR="00490045" w:rsidRDefault="00490045" w:rsidP="00490045"/>
          <w:p w14:paraId="427F1A0B" w14:textId="77777777" w:rsidR="00490045" w:rsidRDefault="00490045" w:rsidP="00490045"/>
          <w:p w14:paraId="2116DE95" w14:textId="77777777" w:rsidR="00490045" w:rsidRDefault="00490045" w:rsidP="00490045"/>
        </w:tc>
        <w:tc>
          <w:tcPr>
            <w:tcW w:w="5220" w:type="dxa"/>
            <w:vMerge w:val="restart"/>
          </w:tcPr>
          <w:p w14:paraId="0565B1A8" w14:textId="77777777" w:rsidR="00490045" w:rsidRDefault="00490045" w:rsidP="00490045">
            <w:r>
              <w:t>What’s the trend on the periodic table?</w:t>
            </w:r>
          </w:p>
          <w:p w14:paraId="295D1E00" w14:textId="77777777" w:rsidR="00490045" w:rsidRPr="00490045" w:rsidRDefault="00490045" w:rsidP="00490045">
            <w:pPr>
              <w:rPr>
                <w:sz w:val="12"/>
                <w:szCs w:val="12"/>
              </w:rPr>
            </w:pPr>
          </w:p>
          <w:p w14:paraId="7454A0AA" w14:textId="77777777" w:rsidR="00490045" w:rsidRDefault="00490045" w:rsidP="00490045">
            <w:r>
              <w:t xml:space="preserve">As you go </w:t>
            </w:r>
            <w:r w:rsidRPr="00673318">
              <w:rPr>
                <w:u w:val="single"/>
              </w:rPr>
              <w:t>across a period</w:t>
            </w:r>
            <w:r>
              <w:t>…</w:t>
            </w:r>
          </w:p>
          <w:p w14:paraId="6DA4A293" w14:textId="77777777" w:rsidR="00490045" w:rsidRDefault="00490045" w:rsidP="00490045"/>
          <w:p w14:paraId="5FFDD551" w14:textId="77777777" w:rsidR="00490045" w:rsidRDefault="00490045" w:rsidP="00490045"/>
          <w:p w14:paraId="27ED5E44" w14:textId="77777777" w:rsidR="00490045" w:rsidRDefault="00490045" w:rsidP="00490045"/>
          <w:p w14:paraId="58462860" w14:textId="77777777" w:rsidR="00490045" w:rsidRDefault="00490045" w:rsidP="00490045">
            <w:r>
              <w:t xml:space="preserve">As you go </w:t>
            </w:r>
            <w:r w:rsidRPr="00673318">
              <w:rPr>
                <w:u w:val="single"/>
              </w:rPr>
              <w:t>down a group</w:t>
            </w:r>
            <w:r>
              <w:t>…</w:t>
            </w:r>
          </w:p>
          <w:p w14:paraId="1687C444" w14:textId="77777777" w:rsidR="00490045" w:rsidRDefault="00490045" w:rsidP="00490045"/>
          <w:p w14:paraId="718132ED" w14:textId="77777777" w:rsidR="00490045" w:rsidRDefault="00490045" w:rsidP="00490045"/>
          <w:p w14:paraId="048BA038" w14:textId="77777777" w:rsidR="00490045" w:rsidRDefault="00490045" w:rsidP="00490045"/>
          <w:p w14:paraId="7B8E2A08" w14:textId="77777777" w:rsidR="00490045" w:rsidRDefault="00490045" w:rsidP="00490045">
            <w:r>
              <w:t xml:space="preserve">The </w:t>
            </w:r>
            <w:r w:rsidRPr="00673318">
              <w:rPr>
                <w:b/>
                <w:i/>
                <w:u w:val="single"/>
              </w:rPr>
              <w:t>largest</w:t>
            </w:r>
            <w:r>
              <w:t xml:space="preserve"> atomic radius is</w:t>
            </w:r>
          </w:p>
          <w:p w14:paraId="17EF5CC2" w14:textId="77777777" w:rsidR="00490045" w:rsidRDefault="00490045" w:rsidP="00490045"/>
          <w:p w14:paraId="54C64F06" w14:textId="77777777" w:rsidR="00490045" w:rsidRDefault="00490045" w:rsidP="00490045"/>
          <w:p w14:paraId="56D27D22" w14:textId="77777777" w:rsidR="00490045" w:rsidRDefault="00490045" w:rsidP="00490045"/>
          <w:p w14:paraId="64176707" w14:textId="77777777" w:rsidR="00490045" w:rsidRDefault="00490045" w:rsidP="00490045">
            <w:r>
              <w:t xml:space="preserve">The </w:t>
            </w:r>
            <w:r w:rsidRPr="00673318">
              <w:rPr>
                <w:b/>
                <w:i/>
                <w:u w:val="single"/>
              </w:rPr>
              <w:t>smallest</w:t>
            </w:r>
            <w:r>
              <w:t xml:space="preserve"> atomic radius is</w:t>
            </w:r>
          </w:p>
        </w:tc>
      </w:tr>
      <w:tr w:rsidR="00490045" w14:paraId="48D674ED" w14:textId="77777777" w:rsidTr="00490045">
        <w:tc>
          <w:tcPr>
            <w:tcW w:w="5220" w:type="dxa"/>
          </w:tcPr>
          <w:p w14:paraId="3882AE12" w14:textId="77777777" w:rsidR="00490045" w:rsidRDefault="006D26C9" w:rsidP="00490045">
            <w:r>
              <w:t>What causes this trend to occur?</w:t>
            </w:r>
          </w:p>
          <w:p w14:paraId="085CCBAC" w14:textId="77777777" w:rsidR="00490045" w:rsidRDefault="00490045" w:rsidP="00490045"/>
          <w:p w14:paraId="6AFE44DF" w14:textId="77777777" w:rsidR="00490045" w:rsidRDefault="00490045" w:rsidP="00490045"/>
          <w:p w14:paraId="37A5127A" w14:textId="77777777" w:rsidR="00490045" w:rsidRDefault="00490045" w:rsidP="00490045"/>
          <w:p w14:paraId="52C2A8B6" w14:textId="77777777" w:rsidR="00490045" w:rsidRDefault="00490045" w:rsidP="00490045"/>
          <w:p w14:paraId="10CF3885" w14:textId="77777777" w:rsidR="00490045" w:rsidRDefault="00490045" w:rsidP="00490045"/>
          <w:p w14:paraId="78B7F717" w14:textId="77777777" w:rsidR="00490045" w:rsidRDefault="00490045" w:rsidP="00490045"/>
          <w:p w14:paraId="448F3713" w14:textId="77777777" w:rsidR="00490045" w:rsidRDefault="00490045" w:rsidP="00490045"/>
          <w:p w14:paraId="4540A859" w14:textId="77777777" w:rsidR="00490045" w:rsidRDefault="00490045" w:rsidP="00490045"/>
        </w:tc>
        <w:tc>
          <w:tcPr>
            <w:tcW w:w="5220" w:type="dxa"/>
            <w:vMerge/>
          </w:tcPr>
          <w:p w14:paraId="5C872D01" w14:textId="77777777" w:rsidR="00490045" w:rsidRDefault="00490045" w:rsidP="00490045"/>
        </w:tc>
      </w:tr>
    </w:tbl>
    <w:p w14:paraId="665081B6" w14:textId="77777777" w:rsidR="00490045" w:rsidRDefault="00490045" w:rsidP="00490045">
      <w:r>
        <w:t>Use the following graphs to answer the questions.</w:t>
      </w:r>
    </w:p>
    <w:p w14:paraId="398D063F" w14:textId="13390C0C" w:rsidR="00490045" w:rsidRPr="00D35B19" w:rsidRDefault="00EB4E7E" w:rsidP="00490045">
      <w:pPr>
        <w:rPr>
          <w:b/>
        </w:rPr>
      </w:pPr>
      <w:r>
        <w:rPr>
          <w:noProof/>
        </w:rPr>
        <mc:AlternateContent>
          <mc:Choice Requires="wps">
            <w:drawing>
              <wp:anchor distT="0" distB="0" distL="114300" distR="114300" simplePos="0" relativeHeight="251684864" behindDoc="0" locked="0" layoutInCell="1" allowOverlap="1" wp14:anchorId="24AEF234" wp14:editId="12B70B4C">
                <wp:simplePos x="0" y="0"/>
                <wp:positionH relativeFrom="column">
                  <wp:posOffset>3200400</wp:posOffset>
                </wp:positionH>
                <wp:positionV relativeFrom="paragraph">
                  <wp:posOffset>1717675</wp:posOffset>
                </wp:positionV>
                <wp:extent cx="571500" cy="1028700"/>
                <wp:effectExtent l="0" t="0" r="1270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0287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7468D0" w14:textId="77777777" w:rsidR="00BD2F17" w:rsidRPr="006D26C9" w:rsidRDefault="00BD2F17" w:rsidP="00015013">
                            <w:pPr>
                              <w:rPr>
                                <w:sz w:val="144"/>
                              </w:rPr>
                            </w:pPr>
                            <w:r w:rsidRPr="006D26C9">
                              <w:rPr>
                                <w:sz w:val="144"/>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252pt;margin-top:135.25pt;width:45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Hp+wCAABXBgAADgAAAGRycy9lMm9Eb2MueG1srFVRT9swEH6ftP9g+b0kqVoKESkKRZ0mVYAG&#10;E8+u47QRts+z3TZs2n/f2UlLYXsY03gItu/z+e777q4Xl62SZCusa0AXNDtJKRGaQ9XoVUG/PswH&#10;Z5Q4z3TFJGhR0Gfh6OX044eLncnFENYgK2EJOtEu35mCrr03eZI4vhaKuRMwQqOxBquYx61dJZVl&#10;O/SuZDJM09NkB7YyFrhwDk+vOyOdRv91Lbi/rWsnPJEFxdh8/Nr4XYZvMr1g+coys254Hwb7hygU&#10;azQ+enB1zTwjG9v85ko13IKD2p9wUAnUdcNFzAGzydI32dyvmRExFyTHmQNN7v+55TfbO0uaqqBj&#10;SjRTKNGDaD25gpaMAzs743IE3RuE+RaPUeWYqTML4E8OIckRprvgEB3YaGurwn/Mk+BFFOD5QHp4&#10;hePheJKNU7RwNGXp8GyCm+D05baxzn8SoEhYFNSiqDECtl0430H3kPCYA9lU80bKuLGr5UxasmVY&#10;AHP8O3h/BZM6gDWEa53H7kTEEuqeYTmGjMuADMFHeX/MxpNhORmfD07LcTYYZenZoCzT4eB6XqZl&#10;OprPzkdXPzFcxbJRvsNCM1imgWKkci7Zqhc1mP9OVcX4qx7IsiRWXxc2Oo7c7UON2nRyBJWcf5Yi&#10;JCD1F1Gj7lGVSFToOHGginEutM96JSI6oGrk5z0Xe3ykLFL5nssd+XgjvgzaHy6rRoPtqvB12NXT&#10;PuS6w/fV2ecdKPDtsu0LHikLJ0uonrG6LXTTwRk+b7DSFsz5O2ZxHGB14ojzt/ipJewKCv2KkjXY&#10;7386D3jUE62UBNUL6r5tmBWUyM8a+/c8G43CPIqbEdYQbuyxZXls0Rs1AyzgDIep4XEZ8F7ul7UF&#10;9YiTsAyvoolpjm8X1O+XM98NPZykXJRlBOEEMswv9L3h+6YOffTQPjJr+mbzWEg3sB9ELH/Tcx02&#10;6KOh3Hiom9iQL6z2/OP0imXZT9owHo/3EfXyezD9BQAA//8DAFBLAwQUAAYACAAAACEAv31RNt4A&#10;AAALAQAADwAAAGRycy9kb3ducmV2LnhtbEyPwU7DMBBE70j8g7VIXBC1CU0LIU4FSHxAAweOdrwk&#10;EfY6ip3W8PW4J3qcndHsm3qXnGUHnMPoScLdSgBD6rwZqZfw8f52+wAsREVGWU8o4QcD7JrLi1pV&#10;xh9pj4c29iyXUKiUhCHGqeI8dAM6FVZ+Qsrel5+dilnOPTezOuZyZ3khxIY7NVL+MKgJXwfsvtvF&#10;SXj5dNre7Fu/GZcYU9LbXxRayuur9PwELGKK/2E44Wd0aDKT9guZwKyEUqzzliih2IoSWE6Uj6eL&#10;lrC+L0rgTc3PNzR/AAAA//8DAFBLAQItABQABgAIAAAAIQDkmcPA+wAAAOEBAAATAAAAAAAAAAAA&#10;AAAAAAAAAABbQ29udGVudF9UeXBlc10ueG1sUEsBAi0AFAAGAAgAAAAhACOyauHXAAAAlAEAAAsA&#10;AAAAAAAAAAAAAAAALAEAAF9yZWxzLy5yZWxzUEsBAi0AFAAGAAgAAAAhABQ/h6fsAgAAVwYAAA4A&#10;AAAAAAAAAAAAAAAALAIAAGRycy9lMm9Eb2MueG1sUEsBAi0AFAAGAAgAAAAhAL99UTbeAAAACwEA&#10;AA8AAAAAAAAAAAAAAAAARAUAAGRycy9kb3ducmV2LnhtbFBLBQYAAAAABAAEAPMAAABPBgAAAAA=&#10;" fillcolor="yellow" stroked="f">
                <v:path arrowok="t"/>
                <v:textbox>
                  <w:txbxContent>
                    <w:p w14:paraId="457468D0" w14:textId="77777777" w:rsidR="00BD2F17" w:rsidRPr="006D26C9" w:rsidRDefault="00BD2F17" w:rsidP="00015013">
                      <w:pPr>
                        <w:rPr>
                          <w:sz w:val="144"/>
                        </w:rPr>
                      </w:pPr>
                      <w:r w:rsidRPr="006D26C9">
                        <w:rPr>
                          <w:sz w:val="144"/>
                          <w:highlight w:val="yellow"/>
                        </w:rPr>
                        <w:t>?</w:t>
                      </w:r>
                    </w:p>
                  </w:txbxContent>
                </v:textbox>
              </v:shape>
            </w:pict>
          </mc:Fallback>
        </mc:AlternateContent>
      </w:r>
      <w:r w:rsidR="00490045">
        <w:rPr>
          <w:rFonts w:ascii="Times New Roman" w:hAnsi="Times New Roman" w:cs="Times New Roman"/>
          <w:b/>
          <w:noProof/>
        </w:rPr>
        <w:drawing>
          <wp:inline distT="0" distB="0" distL="0" distR="0" wp14:anchorId="668E8270" wp14:editId="042F02D2">
            <wp:extent cx="6636434" cy="3792248"/>
            <wp:effectExtent l="0" t="0" r="0" b="0"/>
            <wp:docPr id="3" name="Picture 3" descr="Macintosh HD:Users:leighaingham:Desktop:Screen Shot 2012-12-13 at 8.24.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ighaingham:Desktop:Screen Shot 2012-12-13 at 8.24.53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7970" cy="3793126"/>
                    </a:xfrm>
                    <a:prstGeom prst="rect">
                      <a:avLst/>
                    </a:prstGeom>
                    <a:noFill/>
                    <a:ln>
                      <a:noFill/>
                    </a:ln>
                  </pic:spPr>
                </pic:pic>
              </a:graphicData>
            </a:graphic>
          </wp:inline>
        </w:drawing>
      </w:r>
      <w:r w:rsidR="00490045" w:rsidRPr="00D35B19">
        <w:rPr>
          <w:b/>
        </w:rPr>
        <w:t>Skills Questions/Interpolation</w:t>
      </w:r>
    </w:p>
    <w:p w14:paraId="723584A3" w14:textId="77777777" w:rsidR="00490045" w:rsidRDefault="00490045" w:rsidP="00490045">
      <w:r>
        <w:t>1.</w:t>
      </w:r>
      <w:r w:rsidR="00C04596">
        <w:t xml:space="preserve">Which of the following correctly </w:t>
      </w:r>
      <w:r w:rsidR="00D35B19">
        <w:t>orders</w:t>
      </w:r>
      <w:r w:rsidR="00C04596">
        <w:t xml:space="preserve"> the</w:t>
      </w:r>
      <w:r w:rsidR="00D35B19">
        <w:t>se</w:t>
      </w:r>
      <w:r w:rsidR="00C04596">
        <w:t xml:space="preserve"> elements from the second period in decreasing order of electronegativity use your periodic table to assist (IOD 501) </w:t>
      </w:r>
    </w:p>
    <w:p w14:paraId="0A2E54AF" w14:textId="77777777" w:rsidR="00C04596" w:rsidRDefault="00C04596" w:rsidP="00C04596">
      <w:r>
        <w:tab/>
        <w:t xml:space="preserve">a. Lithium, Fluorine, </w:t>
      </w:r>
      <w:r w:rsidR="00D35B19">
        <w:t>Beryllium</w:t>
      </w:r>
      <w:r>
        <w:t xml:space="preserve">, Boron, </w:t>
      </w:r>
      <w:r w:rsidR="00D35B19">
        <w:t>Neon</w:t>
      </w:r>
      <w:r>
        <w:t xml:space="preserve"> </w:t>
      </w:r>
    </w:p>
    <w:p w14:paraId="2E736D9B" w14:textId="77777777" w:rsidR="00C04596" w:rsidRDefault="00C04596" w:rsidP="00C04596">
      <w:r>
        <w:tab/>
        <w:t xml:space="preserve">b. </w:t>
      </w:r>
      <w:r w:rsidR="00D35B19">
        <w:t>Neon, Lithium, Beryllium, Boron, Fluorine</w:t>
      </w:r>
    </w:p>
    <w:p w14:paraId="1D409759" w14:textId="77777777" w:rsidR="00C04596" w:rsidRDefault="00C04596" w:rsidP="00C04596">
      <w:r>
        <w:tab/>
        <w:t xml:space="preserve">c. </w:t>
      </w:r>
      <w:r w:rsidR="00D35B19">
        <w:t>Fluorine, Boron, Beryllium, Lithium, Neon</w:t>
      </w:r>
    </w:p>
    <w:p w14:paraId="51FAE21C" w14:textId="77777777" w:rsidR="00C04596" w:rsidRDefault="00C04596" w:rsidP="00C04596">
      <w:r>
        <w:tab/>
        <w:t xml:space="preserve">d. </w:t>
      </w:r>
      <w:r w:rsidR="00D35B19">
        <w:t>Neon, Fluorine, Boron, Lithium, Beryllium</w:t>
      </w:r>
    </w:p>
    <w:p w14:paraId="20C12F87" w14:textId="77777777" w:rsidR="00C04596" w:rsidRDefault="00C04596" w:rsidP="00490045"/>
    <w:p w14:paraId="2E492257" w14:textId="77777777" w:rsidR="00D35B19" w:rsidRDefault="00D35B19" w:rsidP="00490045"/>
    <w:p w14:paraId="46B72458" w14:textId="77777777" w:rsidR="00490045" w:rsidRDefault="00D35B19" w:rsidP="00490045">
      <w:r>
        <w:lastRenderedPageBreak/>
        <w:t xml:space="preserve">2. Using the information from the graph </w:t>
      </w:r>
      <w:proofErr w:type="gramStart"/>
      <w:r>
        <w:t>What</w:t>
      </w:r>
      <w:proofErr w:type="gramEnd"/>
      <w:r>
        <w:t xml:space="preserve"> would you expect the electronegativity to be for argon </w:t>
      </w:r>
      <w:r w:rsidR="008C18FA">
        <w:t>(IOD 603)</w:t>
      </w:r>
    </w:p>
    <w:p w14:paraId="7AFA1B68" w14:textId="77777777" w:rsidR="00D35B19" w:rsidRDefault="00D35B19" w:rsidP="00D35B19">
      <w:r>
        <w:tab/>
        <w:t>a. Between 3 and 4</w:t>
      </w:r>
      <w:r>
        <w:tab/>
      </w:r>
      <w:r>
        <w:tab/>
        <w:t>b. Between 2 and 3</w:t>
      </w:r>
      <w:r>
        <w:tab/>
      </w:r>
      <w:r>
        <w:tab/>
      </w:r>
    </w:p>
    <w:p w14:paraId="67FA6402" w14:textId="77777777" w:rsidR="00D35B19" w:rsidRDefault="00D35B19" w:rsidP="00D35B19">
      <w:pPr>
        <w:ind w:firstLine="720"/>
      </w:pPr>
      <w:r>
        <w:t xml:space="preserve">c. </w:t>
      </w:r>
      <w:proofErr w:type="gramStart"/>
      <w:r>
        <w:t>between</w:t>
      </w:r>
      <w:proofErr w:type="gramEnd"/>
      <w:r>
        <w:t xml:space="preserve"> 1 and 3 </w:t>
      </w:r>
      <w:r>
        <w:tab/>
      </w:r>
      <w:r>
        <w:tab/>
        <w:t>d. 0</w:t>
      </w:r>
    </w:p>
    <w:p w14:paraId="0BDB8B0E" w14:textId="77777777" w:rsidR="00D35B19" w:rsidRDefault="00D35B19" w:rsidP="00D35B19">
      <w:r>
        <w:tab/>
      </w:r>
    </w:p>
    <w:p w14:paraId="007241E6" w14:textId="77777777" w:rsidR="00490045" w:rsidRDefault="00490045" w:rsidP="00490045">
      <w:r>
        <w:t>3.</w:t>
      </w:r>
      <w:r w:rsidR="00D35B19">
        <w:t xml:space="preserve"> A new element was discovered in the lab that was added element 117</w:t>
      </w:r>
      <w:r w:rsidR="008C18FA">
        <w:t>(</w:t>
      </w:r>
      <w:proofErr w:type="spellStart"/>
      <w:r w:rsidR="008C18FA">
        <w:t>millertinium</w:t>
      </w:r>
      <w:proofErr w:type="spellEnd"/>
      <w:r w:rsidR="008C18FA">
        <w:t>) the scientist stated that the element had an electronegativity of 5.2 is their hypothesis correct? (EMI 401)</w:t>
      </w:r>
    </w:p>
    <w:p w14:paraId="3A56D5AB" w14:textId="77777777" w:rsidR="008C18FA" w:rsidRDefault="008C18FA" w:rsidP="008C18FA">
      <w:r>
        <w:tab/>
        <w:t xml:space="preserve">a. No, because new elements that are discovered do not have an electronegativity </w:t>
      </w:r>
    </w:p>
    <w:p w14:paraId="304FD50B" w14:textId="77777777" w:rsidR="008C18FA" w:rsidRDefault="008C18FA" w:rsidP="008C18FA">
      <w:pPr>
        <w:ind w:left="720"/>
      </w:pPr>
      <w:r>
        <w:t>b. No, because fluorine is the highest point of electronegativity and it decreases as atomic number increase</w:t>
      </w:r>
      <w:r w:rsidR="00404D40">
        <w:t>s</w:t>
      </w:r>
    </w:p>
    <w:p w14:paraId="01ACD6B9" w14:textId="77777777" w:rsidR="008C18FA" w:rsidRDefault="008C18FA" w:rsidP="008C18FA">
      <w:pPr>
        <w:ind w:left="720"/>
      </w:pPr>
      <w:r>
        <w:t xml:space="preserve">c. Yes, because new elements that are discovered all the time with new properties that disagree with older discoveries </w:t>
      </w:r>
    </w:p>
    <w:p w14:paraId="5EB634DF" w14:textId="77777777" w:rsidR="008C18FA" w:rsidRDefault="008C18FA" w:rsidP="008C18FA">
      <w:r>
        <w:tab/>
        <w:t>d. Not enough information</w:t>
      </w:r>
    </w:p>
    <w:p w14:paraId="0F173BAA" w14:textId="77777777" w:rsidR="008C18FA" w:rsidRDefault="008C18FA" w:rsidP="00490045"/>
    <w:p w14:paraId="09589B6A" w14:textId="77777777" w:rsidR="00BD4D34" w:rsidRDefault="00490045" w:rsidP="00BD4D34">
      <w:r>
        <w:t>4.</w:t>
      </w:r>
      <w:r w:rsidR="008C18FA">
        <w:t xml:space="preserve"> </w:t>
      </w:r>
      <w:r w:rsidR="00BD4D34">
        <w:t>Which of the following scenarios best describes what is occurring under the question mark on the graph? (IOD 603)</w:t>
      </w:r>
    </w:p>
    <w:p w14:paraId="274EDCE5" w14:textId="77777777" w:rsidR="00BD4D34" w:rsidRDefault="00BD4D34" w:rsidP="00BD4D34">
      <w:r>
        <w:tab/>
        <w:t>a. A sharp decrease followed by the electronegativity being held constant</w:t>
      </w:r>
    </w:p>
    <w:p w14:paraId="177CF730" w14:textId="77777777" w:rsidR="00BD4D34" w:rsidRDefault="00BD4D34" w:rsidP="00BD4D34">
      <w:r>
        <w:tab/>
        <w:t xml:space="preserve">b. A sharp </w:t>
      </w:r>
      <w:r w:rsidR="00633D86">
        <w:t>decrease</w:t>
      </w:r>
      <w:r>
        <w:t xml:space="preserve"> followed by a </w:t>
      </w:r>
      <w:r w:rsidR="00633D86">
        <w:t>steady increase</w:t>
      </w:r>
      <w:r>
        <w:t xml:space="preserve"> of </w:t>
      </w:r>
      <w:r w:rsidR="00633D86">
        <w:t>electronegativity</w:t>
      </w:r>
    </w:p>
    <w:p w14:paraId="3023B68B" w14:textId="77777777" w:rsidR="00BD4D34" w:rsidRDefault="00BD4D34" w:rsidP="00BD4D34">
      <w:r>
        <w:tab/>
        <w:t xml:space="preserve">c. </w:t>
      </w:r>
      <w:r w:rsidR="00633D86">
        <w:t>Electronegativity is held constant for the entire box.</w:t>
      </w:r>
    </w:p>
    <w:p w14:paraId="651EBE9F" w14:textId="77777777" w:rsidR="00490045" w:rsidRDefault="00BD4D34" w:rsidP="00490045">
      <w:r>
        <w:tab/>
        <w:t xml:space="preserve">d. A constant increase followed by a sharp decrease of </w:t>
      </w:r>
      <w:r w:rsidR="00633D86">
        <w:t>electronegativity</w:t>
      </w:r>
    </w:p>
    <w:p w14:paraId="6783C894" w14:textId="77777777" w:rsidR="00D30ED3" w:rsidRDefault="00D30ED3" w:rsidP="00490045"/>
    <w:p w14:paraId="45B2C868" w14:textId="77777777" w:rsidR="00490045" w:rsidRDefault="00490045" w:rsidP="00490045">
      <w:r>
        <w:t>5.</w:t>
      </w:r>
      <w:r w:rsidR="00633D86">
        <w:t xml:space="preserve"> </w:t>
      </w:r>
      <w:r w:rsidR="001E2A13">
        <w:t xml:space="preserve">Determine which of the following best describe the values of ionization energy and electronegativity of noble gases. </w:t>
      </w:r>
      <w:r w:rsidR="00FC2BD4">
        <w:t>(IOD 501)</w:t>
      </w:r>
    </w:p>
    <w:p w14:paraId="76BF142C" w14:textId="77777777" w:rsidR="001E2A13" w:rsidRDefault="001E2A13" w:rsidP="001E2A13">
      <w:pPr>
        <w:ind w:firstLine="720"/>
      </w:pPr>
      <w:r>
        <w:t xml:space="preserve">a. </w:t>
      </w:r>
      <w:r w:rsidR="00D30ED3">
        <w:t>I</w:t>
      </w:r>
      <w:r>
        <w:t xml:space="preserve">onization energy is </w:t>
      </w:r>
      <w:r w:rsidR="00D30ED3">
        <w:t xml:space="preserve">the lowest and electronegativity is at its highest in the period </w:t>
      </w:r>
    </w:p>
    <w:p w14:paraId="1B75C663" w14:textId="77777777" w:rsidR="001E2A13" w:rsidRDefault="001E2A13" w:rsidP="001E2A13">
      <w:r>
        <w:tab/>
        <w:t xml:space="preserve">b. </w:t>
      </w:r>
      <w:r w:rsidR="00D30ED3">
        <w:t>Ionization energy and electronegativity are at the highest in the period</w:t>
      </w:r>
    </w:p>
    <w:p w14:paraId="532B552A" w14:textId="77777777" w:rsidR="00F55BF8" w:rsidRDefault="001E2A13" w:rsidP="00A1413A">
      <w:r>
        <w:tab/>
        <w:t xml:space="preserve">c. </w:t>
      </w:r>
      <w:r w:rsidR="00D30ED3">
        <w:t>Ionization energy and electronegativity are at the lowest in the period</w:t>
      </w:r>
    </w:p>
    <w:p w14:paraId="46B38061" w14:textId="406EFF94" w:rsidR="001E2A13" w:rsidRDefault="001E2A13" w:rsidP="00F55BF8">
      <w:pPr>
        <w:ind w:left="720"/>
      </w:pPr>
      <w:r>
        <w:t xml:space="preserve">d. </w:t>
      </w:r>
      <w:r w:rsidR="00D30ED3">
        <w:t xml:space="preserve">Ionization energy is at its highest point while electronegativity </w:t>
      </w:r>
      <w:proofErr w:type="gramStart"/>
      <w:r w:rsidR="00D30ED3">
        <w:t>are</w:t>
      </w:r>
      <w:proofErr w:type="gramEnd"/>
      <w:r w:rsidR="00D30ED3">
        <w:t xml:space="preserve"> at the lowest point in </w:t>
      </w:r>
      <w:r w:rsidR="00A1413A">
        <w:br/>
      </w:r>
      <w:bookmarkStart w:id="0" w:name="_GoBack"/>
      <w:bookmarkEnd w:id="0"/>
      <w:r w:rsidR="00D30ED3">
        <w:t>the period</w:t>
      </w:r>
    </w:p>
    <w:p w14:paraId="6F50DD88" w14:textId="77777777" w:rsidR="00FC2BD4" w:rsidRDefault="00FC2BD4" w:rsidP="001E2A13"/>
    <w:p w14:paraId="0C4F9183" w14:textId="77777777" w:rsidR="001E2A13" w:rsidRDefault="00D30ED3" w:rsidP="00490045">
      <w:r>
        <w:t xml:space="preserve">6. Which of the following best describes the overall trends for all three trends over the </w:t>
      </w:r>
      <w:r w:rsidR="00FC2BD4">
        <w:t>entire graph?</w:t>
      </w:r>
      <w:r w:rsidR="00B51A3D">
        <w:t xml:space="preserve"> (EMI 504)</w:t>
      </w:r>
    </w:p>
    <w:p w14:paraId="638DFFAB" w14:textId="77777777" w:rsidR="00FC2BD4" w:rsidRDefault="00FC2BD4" w:rsidP="00FC2BD4">
      <w:pPr>
        <w:ind w:firstLine="720"/>
      </w:pPr>
      <w:r>
        <w:t>a. Ionization energy and electronegativity increase, while atomic radius decrease</w:t>
      </w:r>
    </w:p>
    <w:p w14:paraId="59961BFC" w14:textId="77777777" w:rsidR="00FC2BD4" w:rsidRDefault="00FC2BD4" w:rsidP="00FC2BD4">
      <w:r>
        <w:tab/>
        <w:t>b. Ionization energy, electronegativity and atomic radius increase</w:t>
      </w:r>
    </w:p>
    <w:p w14:paraId="6EBC7CB8" w14:textId="77777777" w:rsidR="00FC2BD4" w:rsidRDefault="00FC2BD4" w:rsidP="00FC2BD4">
      <w:r>
        <w:tab/>
        <w:t>c.</w:t>
      </w:r>
      <w:r w:rsidRPr="00FC2BD4">
        <w:t xml:space="preserve"> </w:t>
      </w:r>
      <w:r>
        <w:t>Ionization energy, electronegativity and atomic radius decrease</w:t>
      </w:r>
    </w:p>
    <w:p w14:paraId="50098771" w14:textId="77777777" w:rsidR="00D30ED3" w:rsidRDefault="00FC2BD4" w:rsidP="00490045">
      <w:r>
        <w:tab/>
        <w:t>d. Ionization energy and electronegativity decrease while atomic radius increase</w:t>
      </w:r>
    </w:p>
    <w:p w14:paraId="189DE9C6" w14:textId="77777777" w:rsidR="00490045" w:rsidRDefault="00490045" w:rsidP="00490045"/>
    <w:p w14:paraId="7D1DFDBC" w14:textId="77777777" w:rsidR="00490045" w:rsidRPr="00D35B19" w:rsidRDefault="00490045" w:rsidP="00490045">
      <w:pPr>
        <w:rPr>
          <w:b/>
        </w:rPr>
      </w:pPr>
      <w:r w:rsidRPr="00D35B19">
        <w:rPr>
          <w:b/>
        </w:rPr>
        <w:t xml:space="preserve">Write: </w:t>
      </w:r>
    </w:p>
    <w:p w14:paraId="029C06F8" w14:textId="77777777" w:rsidR="00490045" w:rsidRDefault="00490045" w:rsidP="00490045">
      <w:r>
        <w:t xml:space="preserve">Given what you know about other elements on the periodic table, what can you predict about the </w:t>
      </w:r>
      <w:r w:rsidR="00404D40">
        <w:t>electronegativity</w:t>
      </w:r>
      <w:r>
        <w:t xml:space="preserve"> of cesium? Use specific data and reference the trend in your answer.</w:t>
      </w:r>
    </w:p>
    <w:p w14:paraId="36C3FA56" w14:textId="77777777" w:rsidR="00D30ED3" w:rsidRDefault="00D30ED3" w:rsidP="00D30ED3"/>
    <w:p w14:paraId="17678F76" w14:textId="77777777" w:rsidR="00D30ED3" w:rsidRDefault="00D30ED3" w:rsidP="00D30ED3">
      <w:pPr>
        <w:pBdr>
          <w:top w:val="single" w:sz="12" w:space="1" w:color="auto"/>
          <w:bottom w:val="single" w:sz="12" w:space="1" w:color="auto"/>
        </w:pBdr>
      </w:pPr>
    </w:p>
    <w:p w14:paraId="7AF760A7" w14:textId="77777777" w:rsidR="00D30ED3" w:rsidRDefault="00D30ED3" w:rsidP="00D30ED3">
      <w:pPr>
        <w:pBdr>
          <w:bottom w:val="single" w:sz="12" w:space="1" w:color="auto"/>
          <w:between w:val="single" w:sz="12" w:space="1" w:color="auto"/>
        </w:pBdr>
      </w:pPr>
    </w:p>
    <w:p w14:paraId="7F43EF1C" w14:textId="77777777" w:rsidR="00D30ED3" w:rsidRDefault="00D30ED3" w:rsidP="00D30ED3">
      <w:pPr>
        <w:pBdr>
          <w:bottom w:val="single" w:sz="12" w:space="1" w:color="auto"/>
          <w:between w:val="single" w:sz="12" w:space="1" w:color="auto"/>
        </w:pBdr>
      </w:pPr>
    </w:p>
    <w:p w14:paraId="6C38FC88" w14:textId="77777777" w:rsidR="00D30ED3" w:rsidRDefault="00D30ED3" w:rsidP="00D30ED3">
      <w:pPr>
        <w:pBdr>
          <w:bottom w:val="single" w:sz="12" w:space="1" w:color="auto"/>
          <w:between w:val="single" w:sz="12" w:space="1" w:color="auto"/>
        </w:pBdr>
      </w:pPr>
    </w:p>
    <w:p w14:paraId="613CD4E1" w14:textId="77777777" w:rsidR="00D30ED3" w:rsidRDefault="00D30ED3" w:rsidP="00D30ED3">
      <w:pPr>
        <w:pBdr>
          <w:bottom w:val="single" w:sz="12" w:space="1" w:color="auto"/>
          <w:between w:val="single" w:sz="12" w:space="1" w:color="auto"/>
        </w:pBdr>
      </w:pPr>
    </w:p>
    <w:p w14:paraId="75BFB618" w14:textId="77777777" w:rsidR="00D30ED3" w:rsidRDefault="00D30ED3" w:rsidP="00D30ED3">
      <w:pPr>
        <w:pBdr>
          <w:bottom w:val="single" w:sz="12" w:space="1" w:color="auto"/>
          <w:between w:val="single" w:sz="12" w:space="1" w:color="auto"/>
        </w:pBdr>
      </w:pPr>
    </w:p>
    <w:p w14:paraId="56B9A84F" w14:textId="77777777" w:rsidR="00D30ED3" w:rsidRDefault="00D30ED3" w:rsidP="00D30ED3"/>
    <w:p w14:paraId="2B7AC6A0" w14:textId="77777777" w:rsidR="00490045" w:rsidRPr="00FD6519" w:rsidRDefault="00490045" w:rsidP="00490045"/>
    <w:sectPr w:rsidR="00490045" w:rsidRPr="00FD6519" w:rsidSect="00B20985">
      <w:pgSz w:w="12240" w:h="15840"/>
      <w:pgMar w:top="576" w:right="1008" w:bottom="79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D03"/>
    <w:rsid w:val="00015013"/>
    <w:rsid w:val="000A46F0"/>
    <w:rsid w:val="00122227"/>
    <w:rsid w:val="001D156E"/>
    <w:rsid w:val="001E2A13"/>
    <w:rsid w:val="001F68D4"/>
    <w:rsid w:val="00243271"/>
    <w:rsid w:val="002D2ECA"/>
    <w:rsid w:val="00404D40"/>
    <w:rsid w:val="00490045"/>
    <w:rsid w:val="004C5EB9"/>
    <w:rsid w:val="00524CA0"/>
    <w:rsid w:val="00633D86"/>
    <w:rsid w:val="00673318"/>
    <w:rsid w:val="006D26C9"/>
    <w:rsid w:val="0071603D"/>
    <w:rsid w:val="00834004"/>
    <w:rsid w:val="008C18FA"/>
    <w:rsid w:val="008E3B4C"/>
    <w:rsid w:val="00966109"/>
    <w:rsid w:val="00981A16"/>
    <w:rsid w:val="009F3AFB"/>
    <w:rsid w:val="00A1232B"/>
    <w:rsid w:val="00A1413A"/>
    <w:rsid w:val="00A61B0F"/>
    <w:rsid w:val="00AE7D03"/>
    <w:rsid w:val="00B20985"/>
    <w:rsid w:val="00B51A3D"/>
    <w:rsid w:val="00BA3572"/>
    <w:rsid w:val="00BD2F17"/>
    <w:rsid w:val="00BD4D34"/>
    <w:rsid w:val="00C03B90"/>
    <w:rsid w:val="00C04596"/>
    <w:rsid w:val="00D30ED3"/>
    <w:rsid w:val="00D35B19"/>
    <w:rsid w:val="00DC359B"/>
    <w:rsid w:val="00DD55F2"/>
    <w:rsid w:val="00E94DA4"/>
    <w:rsid w:val="00EB4E7E"/>
    <w:rsid w:val="00F553AB"/>
    <w:rsid w:val="00F55BF8"/>
    <w:rsid w:val="00FC2BD4"/>
    <w:rsid w:val="00FD65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rules v:ext="edit">
        <o:r id="V:Rule3" type="connector" idref="#Straight Arrow Connector 10"/>
        <o:r id="V:Rule4" type="connector" idref="#Straight Arrow Connector 11"/>
      </o:rules>
    </o:shapelayout>
  </w:shapeDefaults>
  <w:decimalSymbol w:val="."/>
  <w:listSeparator w:val=","/>
  <w14:docId w14:val="01A9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D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D03"/>
    <w:rPr>
      <w:rFonts w:ascii="Lucida Grande" w:hAnsi="Lucida Grande" w:cs="Lucida Grande"/>
      <w:sz w:val="18"/>
      <w:szCs w:val="18"/>
    </w:rPr>
  </w:style>
  <w:style w:type="table" w:styleId="TableGrid">
    <w:name w:val="Table Grid"/>
    <w:basedOn w:val="TableNormal"/>
    <w:uiPriority w:val="59"/>
    <w:rsid w:val="00673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2EC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D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D03"/>
    <w:rPr>
      <w:rFonts w:ascii="Lucida Grande" w:hAnsi="Lucida Grande" w:cs="Lucida Grande"/>
      <w:sz w:val="18"/>
      <w:szCs w:val="18"/>
    </w:rPr>
  </w:style>
  <w:style w:type="table" w:styleId="TableGrid">
    <w:name w:val="Table Grid"/>
    <w:basedOn w:val="TableNormal"/>
    <w:uiPriority w:val="59"/>
    <w:rsid w:val="00673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2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3B051-CC92-CA45-8321-7A69BA704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1013</Words>
  <Characters>5776</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Chicago Public Schools</Company>
  <LinksUpToDate>false</LinksUpToDate>
  <CharactersWithSpaces>6776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Miller</dc:creator>
  <cp:lastModifiedBy>Betsy Miller</cp:lastModifiedBy>
  <cp:revision>3</cp:revision>
  <cp:lastPrinted>2014-12-10T12:25:00Z</cp:lastPrinted>
  <dcterms:created xsi:type="dcterms:W3CDTF">2014-12-10T15:20:00Z</dcterms:created>
  <dcterms:modified xsi:type="dcterms:W3CDTF">2014-12-10T15:53:00Z</dcterms:modified>
</cp:coreProperties>
</file>